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04" w:rsidRPr="00BB4810" w:rsidRDefault="00052704" w:rsidP="00BB4810">
      <w:pPr>
        <w:jc w:val="center"/>
        <w:rPr>
          <w:rFonts w:ascii="Arial" w:eastAsia="Arial Unicode MS" w:hAnsi="Arial" w:cs="Arial"/>
          <w:sz w:val="24"/>
          <w:szCs w:val="24"/>
        </w:rPr>
      </w:pPr>
      <w:bookmarkStart w:id="0" w:name="_Toc496516863"/>
      <w:r w:rsidRPr="00BB4810">
        <w:rPr>
          <w:rFonts w:ascii="Arial" w:eastAsia="Arial Unicode MS" w:hAnsi="Arial" w:cs="Arial"/>
          <w:sz w:val="24"/>
          <w:szCs w:val="24"/>
        </w:rPr>
        <w:t xml:space="preserve">F-ER-12: </w:t>
      </w:r>
      <w:r w:rsidRPr="00BB4810">
        <w:rPr>
          <w:rFonts w:ascii="Arial" w:hAnsi="Arial" w:cs="Arial"/>
          <w:sz w:val="24"/>
          <w:szCs w:val="24"/>
        </w:rPr>
        <w:t>Acta Circunstanciada Ante</w:t>
      </w:r>
      <w:r w:rsidR="00AA65D2" w:rsidRPr="00BB4810">
        <w:rPr>
          <w:rFonts w:ascii="Arial" w:hAnsi="Arial" w:cs="Arial"/>
          <w:sz w:val="24"/>
          <w:szCs w:val="24"/>
        </w:rPr>
        <w:t xml:space="preserve"> </w:t>
      </w:r>
      <w:r w:rsidRPr="00BB4810">
        <w:rPr>
          <w:rFonts w:ascii="Arial" w:hAnsi="Arial" w:cs="Arial"/>
          <w:sz w:val="24"/>
          <w:szCs w:val="24"/>
        </w:rPr>
        <w:t>la</w:t>
      </w:r>
      <w:r w:rsidR="00AA65D2" w:rsidRPr="00BB4810">
        <w:rPr>
          <w:rFonts w:ascii="Arial" w:hAnsi="Arial" w:cs="Arial"/>
          <w:sz w:val="24"/>
          <w:szCs w:val="24"/>
        </w:rPr>
        <w:t xml:space="preserve"> </w:t>
      </w:r>
      <w:r w:rsidRPr="00BB4810">
        <w:rPr>
          <w:rFonts w:ascii="Arial" w:hAnsi="Arial" w:cs="Arial"/>
          <w:sz w:val="24"/>
          <w:szCs w:val="24"/>
        </w:rPr>
        <w:t>Negativa de Firmar el Acta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0222D">
        <w:rPr>
          <w:rFonts w:ascii="Arial" w:hAnsi="Arial" w:cs="Arial"/>
          <w:b/>
          <w:bCs/>
          <w:color w:val="000000"/>
        </w:rPr>
        <w:t xml:space="preserve">CON FUNDAMENTO A LO DISPUESTO EN LOS </w:t>
      </w:r>
      <w:r w:rsidRPr="0030222D">
        <w:rPr>
          <w:rFonts w:ascii="Arial" w:hAnsi="Arial" w:cs="Arial"/>
          <w:b/>
          <w:color w:val="000000"/>
        </w:rPr>
        <w:t>LINEAMIENTOS PARA LOS PROCESOS DE ENTREGA-RECEPCIÓN, TRANSFERENCIA Y DESINCORPORACIÓN EN LA ADMINISTRACIÓN PÚBLICA DEL ESTADO</w:t>
      </w:r>
      <w:r w:rsidRPr="0030222D">
        <w:rPr>
          <w:rFonts w:ascii="Arial" w:hAnsi="Arial" w:cs="Arial"/>
          <w:b/>
          <w:bCs/>
          <w:color w:val="000000"/>
        </w:rPr>
        <w:t>.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0222D">
        <w:rPr>
          <w:rFonts w:ascii="Arial" w:hAnsi="Arial" w:cs="Arial"/>
          <w:b/>
          <w:bCs/>
          <w:color w:val="000000"/>
        </w:rPr>
        <w:t xml:space="preserve">(1) 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En la localidad de Mérida, Municipio de Mérida, Estado de Yucatán, siendo las </w:t>
      </w:r>
      <w:r w:rsidRPr="0030222D">
        <w:rPr>
          <w:rFonts w:ascii="Arial" w:hAnsi="Arial" w:cs="Arial"/>
          <w:b/>
          <w:color w:val="000000"/>
        </w:rPr>
        <w:t>(2)</w:t>
      </w:r>
      <w:r w:rsidRPr="0030222D">
        <w:rPr>
          <w:rFonts w:ascii="Arial" w:hAnsi="Arial" w:cs="Arial"/>
          <w:color w:val="000000"/>
        </w:rPr>
        <w:t xml:space="preserve">horas del día </w:t>
      </w:r>
      <w:r w:rsidRPr="0030222D">
        <w:rPr>
          <w:rFonts w:ascii="Arial" w:hAnsi="Arial" w:cs="Arial"/>
          <w:b/>
          <w:color w:val="000000"/>
        </w:rPr>
        <w:t>(3)</w:t>
      </w:r>
      <w:r w:rsidRPr="0030222D">
        <w:rPr>
          <w:rFonts w:ascii="Arial" w:hAnsi="Arial" w:cs="Arial"/>
          <w:color w:val="000000"/>
        </w:rPr>
        <w:t xml:space="preserve">, estando presentes en el domicilio que ocupan las oficinas de la </w:t>
      </w:r>
      <w:r w:rsidRPr="0030222D">
        <w:rPr>
          <w:rFonts w:ascii="Arial" w:hAnsi="Arial" w:cs="Arial"/>
          <w:b/>
          <w:color w:val="000000"/>
        </w:rPr>
        <w:t>(1)</w:t>
      </w:r>
      <w:r w:rsidRPr="0030222D">
        <w:rPr>
          <w:rFonts w:ascii="Arial" w:hAnsi="Arial" w:cs="Arial"/>
          <w:color w:val="000000"/>
        </w:rPr>
        <w:t xml:space="preserve"> , sita en </w:t>
      </w:r>
      <w:r w:rsidRPr="0030222D">
        <w:rPr>
          <w:rFonts w:ascii="Arial" w:hAnsi="Arial" w:cs="Arial"/>
          <w:b/>
          <w:color w:val="000000"/>
        </w:rPr>
        <w:t>(4)</w:t>
      </w:r>
      <w:r w:rsidRPr="0030222D">
        <w:rPr>
          <w:rFonts w:ascii="Arial" w:hAnsi="Arial" w:cs="Arial"/>
          <w:color w:val="000000"/>
        </w:rPr>
        <w:t xml:space="preserve"> de esta Ciudad de Mérida, Yucatán, lo cual se corrobora con la nomenclatura del edificio, el C. </w:t>
      </w:r>
      <w:r w:rsidRPr="0030222D">
        <w:rPr>
          <w:rFonts w:ascii="Arial" w:hAnsi="Arial" w:cs="Arial"/>
          <w:b/>
          <w:color w:val="000000"/>
        </w:rPr>
        <w:t>(5)</w:t>
      </w:r>
      <w:r w:rsidRPr="0030222D">
        <w:rPr>
          <w:rFonts w:ascii="Arial" w:hAnsi="Arial" w:cs="Arial"/>
          <w:color w:val="000000"/>
        </w:rPr>
        <w:t>,quién actúa en su carácter de servidor público (entrante o saliente),</w:t>
      </w:r>
      <w:r w:rsidR="00AA65D2" w:rsidRPr="0030222D">
        <w:rPr>
          <w:rFonts w:ascii="Arial" w:hAnsi="Arial" w:cs="Arial"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identificándome con la credencial para votar expedida por el Instituto Nacional Electoral, con número de folio </w:t>
      </w:r>
      <w:r w:rsidRPr="0030222D">
        <w:rPr>
          <w:rFonts w:ascii="Arial" w:hAnsi="Arial" w:cs="Arial"/>
          <w:b/>
          <w:color w:val="000000"/>
        </w:rPr>
        <w:t>(6)</w:t>
      </w:r>
      <w:r w:rsidRPr="0030222D">
        <w:rPr>
          <w:rFonts w:ascii="Arial" w:hAnsi="Arial" w:cs="Arial"/>
          <w:color w:val="000000"/>
        </w:rPr>
        <w:t xml:space="preserve"> y con domicilio en el predio marcado con el </w:t>
      </w:r>
      <w:r w:rsidRPr="0030222D">
        <w:rPr>
          <w:rFonts w:ascii="Arial" w:hAnsi="Arial" w:cs="Arial"/>
          <w:b/>
          <w:color w:val="000000"/>
        </w:rPr>
        <w:t>(7)</w:t>
      </w:r>
      <w:r w:rsidR="002D3B66">
        <w:rPr>
          <w:rFonts w:ascii="Arial" w:hAnsi="Arial" w:cs="Arial"/>
          <w:b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>de esta Ciudad de Mérida, asistido de dos testigos, el C.</w:t>
      </w:r>
      <w:r w:rsidRPr="0030222D">
        <w:rPr>
          <w:rFonts w:ascii="Arial" w:hAnsi="Arial" w:cs="Arial"/>
          <w:b/>
          <w:color w:val="000000"/>
        </w:rPr>
        <w:t>(8)</w:t>
      </w:r>
      <w:r w:rsidRPr="0030222D">
        <w:rPr>
          <w:rFonts w:ascii="Arial" w:hAnsi="Arial" w:cs="Arial"/>
          <w:color w:val="000000"/>
        </w:rPr>
        <w:t xml:space="preserve"> y el C. </w:t>
      </w:r>
      <w:r w:rsidRPr="0030222D">
        <w:rPr>
          <w:rFonts w:ascii="Arial" w:hAnsi="Arial" w:cs="Arial"/>
          <w:b/>
          <w:color w:val="000000"/>
        </w:rPr>
        <w:t>(8)</w:t>
      </w:r>
      <w:r w:rsidRPr="0030222D">
        <w:rPr>
          <w:rFonts w:ascii="Arial" w:hAnsi="Arial" w:cs="Arial"/>
          <w:color w:val="000000"/>
        </w:rPr>
        <w:t xml:space="preserve">, quienes se identifican con las credenciales para votar emitidas por el Instituto Nacional Electoral con números de folio </w:t>
      </w:r>
      <w:r w:rsidRPr="0030222D">
        <w:rPr>
          <w:rFonts w:ascii="Arial" w:hAnsi="Arial" w:cs="Arial"/>
          <w:b/>
          <w:color w:val="000000"/>
        </w:rPr>
        <w:t>(6)</w:t>
      </w:r>
      <w:r w:rsidRPr="0030222D">
        <w:rPr>
          <w:rFonts w:ascii="Arial" w:hAnsi="Arial" w:cs="Arial"/>
          <w:color w:val="000000"/>
        </w:rPr>
        <w:t xml:space="preserve"> y </w:t>
      </w:r>
      <w:r w:rsidRPr="0030222D">
        <w:rPr>
          <w:rFonts w:ascii="Arial" w:hAnsi="Arial" w:cs="Arial"/>
          <w:b/>
          <w:color w:val="000000"/>
        </w:rPr>
        <w:t>(6)</w:t>
      </w:r>
      <w:r w:rsidRPr="0030222D">
        <w:rPr>
          <w:rFonts w:ascii="Arial" w:hAnsi="Arial" w:cs="Arial"/>
          <w:color w:val="000000"/>
        </w:rPr>
        <w:t xml:space="preserve">, respectivamente, señalando como sus domicilios el predio marcado con el </w:t>
      </w:r>
      <w:r w:rsidRPr="0030222D">
        <w:rPr>
          <w:rFonts w:ascii="Arial" w:hAnsi="Arial" w:cs="Arial"/>
          <w:b/>
          <w:color w:val="000000"/>
        </w:rPr>
        <w:t>(7)</w:t>
      </w:r>
      <w:r w:rsidRPr="0030222D">
        <w:rPr>
          <w:rFonts w:ascii="Arial" w:hAnsi="Arial" w:cs="Arial"/>
          <w:color w:val="000000"/>
        </w:rPr>
        <w:t xml:space="preserve">, y  el predio marcado con el </w:t>
      </w:r>
      <w:r w:rsidRPr="0030222D">
        <w:rPr>
          <w:rFonts w:ascii="Arial" w:hAnsi="Arial" w:cs="Arial"/>
          <w:b/>
          <w:color w:val="000000"/>
        </w:rPr>
        <w:t>(7)</w:t>
      </w:r>
      <w:r w:rsidRPr="0030222D">
        <w:rPr>
          <w:rFonts w:ascii="Arial" w:hAnsi="Arial" w:cs="Arial"/>
          <w:color w:val="000000"/>
        </w:rPr>
        <w:t xml:space="preserve"> respectivamente---------------------------</w:t>
      </w:r>
      <w:r w:rsidR="00BF3EA9">
        <w:rPr>
          <w:rFonts w:ascii="Arial" w:hAnsi="Arial" w:cs="Arial"/>
          <w:color w:val="000000"/>
        </w:rPr>
        <w:t>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Asimismo, por parte de la Secretaría de la Contraloría General se encuentra presente el C. </w:t>
      </w:r>
      <w:r w:rsidRPr="0030222D">
        <w:rPr>
          <w:rFonts w:ascii="Arial" w:hAnsi="Arial" w:cs="Arial"/>
          <w:b/>
          <w:color w:val="000000"/>
        </w:rPr>
        <w:t>(9)</w:t>
      </w:r>
      <w:r w:rsidRPr="0030222D">
        <w:rPr>
          <w:rFonts w:ascii="Arial" w:hAnsi="Arial" w:cs="Arial"/>
          <w:color w:val="000000"/>
        </w:rPr>
        <w:t xml:space="preserve">, con el carácter de Titular del Órgano de Control Interno asignado a ésta </w:t>
      </w:r>
      <w:r w:rsidRPr="0030222D">
        <w:rPr>
          <w:rFonts w:ascii="Arial" w:hAnsi="Arial" w:cs="Arial"/>
          <w:b/>
          <w:color w:val="000000"/>
        </w:rPr>
        <w:t>(1)</w:t>
      </w:r>
      <w:r w:rsidR="002D3B66">
        <w:rPr>
          <w:rFonts w:ascii="Arial" w:hAnsi="Arial" w:cs="Arial"/>
          <w:b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con domicilio en el predio marcado con el </w:t>
      </w:r>
      <w:r w:rsidRPr="0030222D">
        <w:rPr>
          <w:rFonts w:ascii="Arial" w:hAnsi="Arial" w:cs="Arial"/>
          <w:b/>
          <w:color w:val="000000"/>
        </w:rPr>
        <w:t>(7)</w:t>
      </w:r>
      <w:r w:rsidR="002D3B66">
        <w:rPr>
          <w:rFonts w:ascii="Arial" w:hAnsi="Arial" w:cs="Arial"/>
          <w:b/>
          <w:color w:val="000000"/>
        </w:rPr>
        <w:t xml:space="preserve"> </w:t>
      </w:r>
      <w:r w:rsidRPr="0030222D">
        <w:rPr>
          <w:rFonts w:ascii="Arial" w:hAnsi="Arial" w:cs="Arial"/>
          <w:color w:val="000000"/>
        </w:rPr>
        <w:t xml:space="preserve">de esta Ciudad de Mérida, y con credencial de empleado </w:t>
      </w:r>
      <w:r w:rsidRPr="0030222D">
        <w:rPr>
          <w:rFonts w:ascii="Arial" w:hAnsi="Arial" w:cs="Arial"/>
          <w:b/>
          <w:color w:val="000000"/>
        </w:rPr>
        <w:t>(11)</w:t>
      </w:r>
      <w:r w:rsidRPr="0030222D">
        <w:rPr>
          <w:rFonts w:ascii="Arial" w:hAnsi="Arial" w:cs="Arial"/>
          <w:color w:val="000000"/>
        </w:rPr>
        <w:t xml:space="preserve">, emitida por el C. </w:t>
      </w:r>
      <w:r w:rsidRPr="0030222D">
        <w:rPr>
          <w:rFonts w:ascii="Arial" w:hAnsi="Arial" w:cs="Arial"/>
          <w:b/>
          <w:color w:val="000000"/>
        </w:rPr>
        <w:t>(12)</w:t>
      </w:r>
      <w:r w:rsidRPr="0030222D">
        <w:rPr>
          <w:rFonts w:ascii="Arial" w:hAnsi="Arial" w:cs="Arial"/>
          <w:color w:val="000000"/>
        </w:rPr>
        <w:t>, Secretario de la Contraloría General, misma de la que se hace constar que fue  puesta a la vista de las personas con quienes  se actúa sin que sea expuesta alguna objeción y que, previo cotejo, se procede a devolver. ----</w:t>
      </w:r>
      <w:r w:rsidR="00AA65D2" w:rsidRPr="0030222D">
        <w:rPr>
          <w:rFonts w:ascii="Arial" w:hAnsi="Arial" w:cs="Arial"/>
          <w:color w:val="000000"/>
        </w:rPr>
        <w:t>---------------------</w:t>
      </w:r>
      <w:r w:rsidR="00BF3EA9">
        <w:rPr>
          <w:rFonts w:ascii="Arial" w:hAnsi="Arial" w:cs="Arial"/>
          <w:color w:val="000000"/>
        </w:rPr>
        <w:t>----------------------------------------------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hAnsi="Arial" w:cs="Arial"/>
          <w:color w:val="000000"/>
        </w:rPr>
        <w:t xml:space="preserve">Por todo lo anterior y con fundamento en lo dispuesto en el artículo 46 fracción XII del Código de la Administración Pública de Yucatán, artículos </w:t>
      </w:r>
      <w:r w:rsidR="00AA65D2" w:rsidRPr="0030222D">
        <w:rPr>
          <w:rFonts w:ascii="Arial" w:hAnsi="Arial" w:cs="Arial"/>
          <w:color w:val="000000"/>
        </w:rPr>
        <w:t xml:space="preserve">1, </w:t>
      </w:r>
      <w:r w:rsidR="00625811" w:rsidRPr="0030222D">
        <w:rPr>
          <w:rFonts w:ascii="Arial" w:hAnsi="Arial" w:cs="Arial"/>
          <w:color w:val="000000"/>
        </w:rPr>
        <w:t xml:space="preserve">3, </w:t>
      </w:r>
      <w:r w:rsidRPr="0030222D">
        <w:rPr>
          <w:rFonts w:ascii="Arial" w:hAnsi="Arial" w:cs="Arial"/>
          <w:color w:val="000000"/>
        </w:rPr>
        <w:t xml:space="preserve">4 fracciones VII, VIII y IX, </w:t>
      </w:r>
      <w:r w:rsidRPr="0030222D">
        <w:rPr>
          <w:rFonts w:ascii="Arial" w:hAnsi="Arial" w:cs="Arial"/>
          <w:i/>
          <w:color w:val="000000"/>
        </w:rPr>
        <w:t xml:space="preserve">y </w:t>
      </w:r>
      <w:r w:rsidRPr="0030222D">
        <w:rPr>
          <w:rFonts w:ascii="Arial" w:hAnsi="Arial" w:cs="Arial"/>
          <w:color w:val="000000"/>
        </w:rPr>
        <w:t>25 y 37 de los Lineamientos para los procesos de Entrega-Recepción, Transferencia y Desincorporación en la Administración Pública del Estado</w:t>
      </w:r>
      <w:r w:rsidR="008D2CC3" w:rsidRPr="0030222D">
        <w:rPr>
          <w:rFonts w:ascii="Arial" w:hAnsi="Arial" w:cs="Arial"/>
          <w:color w:val="000000"/>
        </w:rPr>
        <w:t>,</w:t>
      </w:r>
      <w:r w:rsidRPr="0030222D">
        <w:rPr>
          <w:rFonts w:ascii="Arial" w:hAnsi="Arial" w:cs="Arial"/>
          <w:color w:val="000000"/>
        </w:rPr>
        <w:t xml:space="preserve"> se procede al levantamiento de la presente acta, conforme a los siguientes</w:t>
      </w:r>
      <w:r w:rsidR="008D2CC3" w:rsidRPr="0030222D">
        <w:rPr>
          <w:rFonts w:ascii="Arial" w:hAnsi="Arial" w:cs="Arial"/>
          <w:color w:val="000000"/>
        </w:rPr>
        <w:t>:</w:t>
      </w:r>
      <w:r w:rsidRPr="0030222D">
        <w:rPr>
          <w:rFonts w:ascii="Arial" w:hAnsi="Arial" w:cs="Arial"/>
          <w:color w:val="000000"/>
        </w:rPr>
        <w:t xml:space="preserve"> ----------------------------------------------</w:t>
      </w:r>
      <w:r w:rsidR="008D2CC3" w:rsidRPr="0030222D">
        <w:rPr>
          <w:rFonts w:ascii="Arial" w:hAnsi="Arial" w:cs="Arial"/>
          <w:color w:val="000000"/>
        </w:rPr>
        <w:t>-----------</w:t>
      </w:r>
      <w:r w:rsidR="00BF3EA9">
        <w:rPr>
          <w:rFonts w:ascii="Arial" w:hAnsi="Arial" w:cs="Arial"/>
          <w:color w:val="000000"/>
        </w:rPr>
        <w:t>-----------------------------------</w:t>
      </w:r>
    </w:p>
    <w:p w:rsidR="00052704" w:rsidRPr="0030222D" w:rsidRDefault="00052704" w:rsidP="00052704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052704" w:rsidRPr="0030222D" w:rsidRDefault="00052704" w:rsidP="0005270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MX"/>
        </w:rPr>
      </w:pPr>
      <w:r w:rsidRPr="0030222D">
        <w:rPr>
          <w:rFonts w:ascii="Arial" w:eastAsia="Times New Roman" w:hAnsi="Arial" w:cs="Arial"/>
          <w:b/>
          <w:color w:val="000000"/>
          <w:sz w:val="20"/>
          <w:szCs w:val="20"/>
          <w:lang w:val="es-ES" w:eastAsia="es-MX"/>
        </w:rPr>
        <w:t>-----------------------------------</w:t>
      </w:r>
      <w:r w:rsidR="00BF3EA9">
        <w:rPr>
          <w:rFonts w:ascii="Arial" w:eastAsia="Times New Roman" w:hAnsi="Arial" w:cs="Arial"/>
          <w:b/>
          <w:color w:val="000000"/>
          <w:sz w:val="20"/>
          <w:szCs w:val="20"/>
          <w:lang w:val="es-ES" w:eastAsia="es-MX"/>
        </w:rPr>
        <w:t>----------</w:t>
      </w:r>
      <w:r w:rsidRPr="0030222D">
        <w:rPr>
          <w:rFonts w:ascii="Arial" w:eastAsia="Times New Roman" w:hAnsi="Arial" w:cs="Arial"/>
          <w:b/>
          <w:color w:val="000000"/>
          <w:sz w:val="20"/>
          <w:szCs w:val="20"/>
          <w:lang w:val="es-ES" w:eastAsia="es-MX"/>
        </w:rPr>
        <w:t>-----------------H  E  C  H  O  S------------------------</w:t>
      </w:r>
      <w:r w:rsidR="008D2CC3" w:rsidRPr="0030222D">
        <w:rPr>
          <w:rFonts w:ascii="Arial" w:eastAsia="Times New Roman" w:hAnsi="Arial" w:cs="Arial"/>
          <w:b/>
          <w:color w:val="000000"/>
          <w:sz w:val="20"/>
          <w:szCs w:val="20"/>
          <w:lang w:val="es-ES" w:eastAsia="es-MX"/>
        </w:rPr>
        <w:t>-------------------</w:t>
      </w:r>
      <w:r w:rsidR="00BF3EA9">
        <w:rPr>
          <w:rFonts w:ascii="Arial" w:eastAsia="Times New Roman" w:hAnsi="Arial" w:cs="Arial"/>
          <w:b/>
          <w:color w:val="000000"/>
          <w:sz w:val="20"/>
          <w:szCs w:val="20"/>
          <w:lang w:val="es-ES" w:eastAsia="es-MX"/>
        </w:rPr>
        <w:t>---------------</w:t>
      </w:r>
    </w:p>
    <w:p w:rsidR="00052704" w:rsidRPr="0030222D" w:rsidRDefault="00052704" w:rsidP="00052704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052704" w:rsidRPr="0030222D" w:rsidRDefault="00052704" w:rsidP="00052704">
      <w:pPr>
        <w:shd w:val="clear" w:color="auto" w:fill="FFFFFF"/>
        <w:jc w:val="both"/>
        <w:rPr>
          <w:rFonts w:ascii="Arial" w:hAnsi="Arial" w:cs="Arial"/>
          <w:color w:val="000000"/>
          <w:lang w:val="es-ES"/>
        </w:rPr>
      </w:pPr>
      <w:r w:rsidRPr="0030222D">
        <w:rPr>
          <w:rFonts w:ascii="Arial" w:hAnsi="Arial" w:cs="Arial"/>
          <w:b/>
          <w:color w:val="000000"/>
          <w:lang w:val="es-ES"/>
        </w:rPr>
        <w:t>PRIMERO</w:t>
      </w:r>
      <w:r w:rsidRPr="0030222D">
        <w:rPr>
          <w:rFonts w:ascii="Arial" w:hAnsi="Arial" w:cs="Arial"/>
          <w:color w:val="000000"/>
          <w:lang w:val="es-ES"/>
        </w:rPr>
        <w:t xml:space="preserve">.-Que mediante oficio número </w:t>
      </w:r>
      <w:r w:rsidRPr="0030222D">
        <w:rPr>
          <w:rFonts w:ascii="Arial" w:hAnsi="Arial" w:cs="Arial"/>
          <w:b/>
          <w:color w:val="000000"/>
          <w:lang w:val="es-ES"/>
        </w:rPr>
        <w:t>(13)</w:t>
      </w:r>
      <w:r w:rsidRPr="0030222D">
        <w:rPr>
          <w:rFonts w:ascii="Arial" w:hAnsi="Arial" w:cs="Arial"/>
          <w:color w:val="000000"/>
          <w:lang w:val="es-ES"/>
        </w:rPr>
        <w:t xml:space="preserve"> de fecha </w:t>
      </w:r>
      <w:r w:rsidRPr="0030222D">
        <w:rPr>
          <w:rFonts w:ascii="Arial" w:hAnsi="Arial" w:cs="Arial"/>
          <w:b/>
          <w:color w:val="000000"/>
          <w:lang w:val="es-ES"/>
        </w:rPr>
        <w:t>(13)</w:t>
      </w:r>
      <w:r w:rsidR="00BF713E" w:rsidRPr="0030222D">
        <w:rPr>
          <w:rFonts w:ascii="Arial" w:hAnsi="Arial" w:cs="Arial"/>
          <w:b/>
          <w:color w:val="000000"/>
          <w:lang w:val="es-ES"/>
        </w:rPr>
        <w:t xml:space="preserve"> </w:t>
      </w:r>
      <w:r w:rsidRPr="0030222D">
        <w:rPr>
          <w:rFonts w:ascii="Arial" w:hAnsi="Arial" w:cs="Arial"/>
          <w:color w:val="000000"/>
          <w:lang w:val="es-ES"/>
        </w:rPr>
        <w:t xml:space="preserve">se solicitó la participación de la Secretaría de la Contraloría General para que el día </w:t>
      </w:r>
      <w:r w:rsidRPr="0030222D">
        <w:rPr>
          <w:rFonts w:ascii="Arial" w:hAnsi="Arial" w:cs="Arial"/>
          <w:b/>
          <w:color w:val="000000"/>
          <w:lang w:val="es-ES"/>
        </w:rPr>
        <w:t>(14)</w:t>
      </w:r>
      <w:r w:rsidR="00BF713E" w:rsidRPr="0030222D">
        <w:rPr>
          <w:rFonts w:ascii="Arial" w:hAnsi="Arial" w:cs="Arial"/>
          <w:b/>
          <w:color w:val="000000"/>
          <w:lang w:val="es-ES"/>
        </w:rPr>
        <w:t xml:space="preserve"> </w:t>
      </w:r>
      <w:r w:rsidRPr="0030222D">
        <w:rPr>
          <w:rFonts w:ascii="Arial" w:hAnsi="Arial" w:cs="Arial"/>
          <w:color w:val="000000"/>
          <w:lang w:val="es-ES"/>
        </w:rPr>
        <w:t>a las</w:t>
      </w:r>
      <w:r w:rsidR="00BF713E" w:rsidRPr="0030222D">
        <w:rPr>
          <w:rFonts w:ascii="Arial" w:hAnsi="Arial" w:cs="Arial"/>
          <w:color w:val="000000"/>
          <w:lang w:val="es-ES"/>
        </w:rPr>
        <w:t xml:space="preserve"> </w:t>
      </w:r>
      <w:r w:rsidRPr="0030222D">
        <w:rPr>
          <w:rFonts w:ascii="Arial" w:hAnsi="Arial" w:cs="Arial"/>
          <w:b/>
          <w:color w:val="000000"/>
          <w:lang w:val="es-ES"/>
        </w:rPr>
        <w:t>(14)</w:t>
      </w:r>
      <w:r w:rsidR="00BF713E" w:rsidRPr="0030222D">
        <w:rPr>
          <w:rFonts w:ascii="Arial" w:hAnsi="Arial" w:cs="Arial"/>
          <w:b/>
          <w:color w:val="000000"/>
          <w:lang w:val="es-ES"/>
        </w:rPr>
        <w:t xml:space="preserve"> </w:t>
      </w:r>
      <w:r w:rsidRPr="0030222D">
        <w:rPr>
          <w:rFonts w:ascii="Arial" w:hAnsi="Arial" w:cs="Arial"/>
          <w:color w:val="000000"/>
          <w:lang w:val="es-ES"/>
        </w:rPr>
        <w:t xml:space="preserve">horas intervenga </w:t>
      </w:r>
      <w:r w:rsidR="00BF713E" w:rsidRPr="0030222D">
        <w:rPr>
          <w:rFonts w:ascii="Arial" w:hAnsi="Arial" w:cs="Arial"/>
          <w:color w:val="000000"/>
          <w:lang w:val="es-ES"/>
        </w:rPr>
        <w:t xml:space="preserve">un representante de la misma, para que </w:t>
      </w:r>
      <w:r w:rsidRPr="0030222D">
        <w:rPr>
          <w:rFonts w:ascii="Arial" w:hAnsi="Arial" w:cs="Arial"/>
          <w:color w:val="000000"/>
          <w:lang w:val="es-ES"/>
        </w:rPr>
        <w:t xml:space="preserve">en el ámbito de su competencia </w:t>
      </w:r>
      <w:r w:rsidR="00BF713E" w:rsidRPr="0030222D">
        <w:rPr>
          <w:rFonts w:ascii="Arial" w:hAnsi="Arial" w:cs="Arial"/>
          <w:color w:val="000000"/>
          <w:lang w:val="es-ES"/>
        </w:rPr>
        <w:t xml:space="preserve">verifique </w:t>
      </w:r>
      <w:r w:rsidRPr="0030222D">
        <w:rPr>
          <w:rFonts w:ascii="Arial" w:hAnsi="Arial" w:cs="Arial"/>
          <w:color w:val="000000"/>
          <w:lang w:val="es-ES"/>
        </w:rPr>
        <w:t xml:space="preserve">el debido cumplimiento de la </w:t>
      </w:r>
      <w:r w:rsidR="00BF713E" w:rsidRPr="0030222D">
        <w:rPr>
          <w:rFonts w:ascii="Arial" w:hAnsi="Arial" w:cs="Arial"/>
          <w:color w:val="000000"/>
          <w:lang w:val="es-ES"/>
        </w:rPr>
        <w:t>e</w:t>
      </w:r>
      <w:r w:rsidRPr="0030222D">
        <w:rPr>
          <w:rFonts w:ascii="Arial" w:hAnsi="Arial" w:cs="Arial"/>
          <w:color w:val="000000"/>
          <w:lang w:val="es-ES"/>
        </w:rPr>
        <w:t>ntrega-</w:t>
      </w:r>
      <w:r w:rsidR="00BF713E" w:rsidRPr="0030222D">
        <w:rPr>
          <w:rFonts w:ascii="Arial" w:hAnsi="Arial" w:cs="Arial"/>
          <w:color w:val="000000"/>
          <w:lang w:val="es-ES"/>
        </w:rPr>
        <w:t>r</w:t>
      </w:r>
      <w:r w:rsidRPr="0030222D">
        <w:rPr>
          <w:rFonts w:ascii="Arial" w:hAnsi="Arial" w:cs="Arial"/>
          <w:color w:val="000000"/>
          <w:lang w:val="es-ES"/>
        </w:rPr>
        <w:t xml:space="preserve">ecepción de la </w:t>
      </w:r>
      <w:r w:rsidRPr="0030222D">
        <w:rPr>
          <w:rFonts w:ascii="Arial" w:hAnsi="Arial" w:cs="Arial"/>
          <w:b/>
          <w:color w:val="000000"/>
          <w:lang w:val="es-ES"/>
        </w:rPr>
        <w:t>(1)</w:t>
      </w:r>
      <w:r w:rsidRPr="0030222D">
        <w:rPr>
          <w:rFonts w:ascii="Arial" w:hAnsi="Arial" w:cs="Arial"/>
          <w:color w:val="000000"/>
          <w:lang w:val="es-ES"/>
        </w:rPr>
        <w:t xml:space="preserve">, </w:t>
      </w:r>
      <w:r w:rsidR="00BF713E" w:rsidRPr="0030222D">
        <w:rPr>
          <w:rFonts w:ascii="Arial" w:hAnsi="Arial" w:cs="Arial"/>
          <w:color w:val="000000"/>
          <w:lang w:val="es-ES"/>
        </w:rPr>
        <w:t xml:space="preserve">que se efectuaría con la participación del </w:t>
      </w:r>
      <w:r w:rsidRPr="0030222D">
        <w:rPr>
          <w:rFonts w:ascii="Arial" w:hAnsi="Arial" w:cs="Arial"/>
          <w:color w:val="000000"/>
          <w:lang w:val="es-ES"/>
        </w:rPr>
        <w:t xml:space="preserve">C. </w:t>
      </w:r>
      <w:r w:rsidRPr="0030222D">
        <w:rPr>
          <w:rFonts w:ascii="Arial" w:hAnsi="Arial" w:cs="Arial"/>
          <w:b/>
          <w:color w:val="000000"/>
          <w:lang w:val="es-ES"/>
        </w:rPr>
        <w:t>(15)</w:t>
      </w:r>
      <w:r w:rsidRPr="0030222D">
        <w:rPr>
          <w:rFonts w:ascii="Arial" w:hAnsi="Arial" w:cs="Arial"/>
          <w:color w:val="000000"/>
          <w:lang w:val="es-ES"/>
        </w:rPr>
        <w:t xml:space="preserve"> como servidor público saliente y </w:t>
      </w:r>
      <w:r w:rsidR="00BF713E" w:rsidRPr="0030222D">
        <w:rPr>
          <w:rFonts w:ascii="Arial" w:hAnsi="Arial" w:cs="Arial"/>
          <w:color w:val="000000"/>
          <w:lang w:val="es-ES"/>
        </w:rPr>
        <w:t>d</w:t>
      </w:r>
      <w:r w:rsidRPr="0030222D">
        <w:rPr>
          <w:rFonts w:ascii="Arial" w:hAnsi="Arial" w:cs="Arial"/>
          <w:color w:val="000000"/>
          <w:lang w:val="es-ES"/>
        </w:rPr>
        <w:t xml:space="preserve">el C. </w:t>
      </w:r>
      <w:r w:rsidRPr="0030222D">
        <w:rPr>
          <w:rFonts w:ascii="Arial" w:hAnsi="Arial" w:cs="Arial"/>
          <w:b/>
          <w:color w:val="000000"/>
          <w:lang w:val="es-ES"/>
        </w:rPr>
        <w:t>(16)</w:t>
      </w:r>
      <w:r w:rsidRPr="0030222D">
        <w:rPr>
          <w:rFonts w:ascii="Arial" w:hAnsi="Arial" w:cs="Arial"/>
          <w:color w:val="000000"/>
          <w:lang w:val="es-ES"/>
        </w:rPr>
        <w:t xml:space="preserve"> como servidor público entrante. Es el caso que el C. </w:t>
      </w:r>
      <w:r w:rsidRPr="0030222D">
        <w:rPr>
          <w:rFonts w:ascii="Arial" w:hAnsi="Arial" w:cs="Arial"/>
          <w:b/>
          <w:color w:val="000000"/>
          <w:lang w:val="es-ES"/>
        </w:rPr>
        <w:t>(5)</w:t>
      </w:r>
      <w:r w:rsidRPr="0030222D">
        <w:rPr>
          <w:rFonts w:ascii="Arial" w:hAnsi="Arial" w:cs="Arial"/>
          <w:color w:val="000000"/>
          <w:lang w:val="es-ES"/>
        </w:rPr>
        <w:t xml:space="preserve"> en su carácter de servidor público (saliente o entrante según sea el caso) se negó a firmar </w:t>
      </w:r>
      <w:r w:rsidR="00BF713E" w:rsidRPr="0030222D">
        <w:rPr>
          <w:rFonts w:ascii="Arial" w:hAnsi="Arial" w:cs="Arial"/>
          <w:color w:val="000000"/>
          <w:lang w:val="es-ES"/>
        </w:rPr>
        <w:t xml:space="preserve">la correspondiente </w:t>
      </w:r>
      <w:r w:rsidRPr="0030222D">
        <w:rPr>
          <w:rFonts w:ascii="Arial" w:hAnsi="Arial" w:cs="Arial"/>
          <w:color w:val="000000"/>
          <w:lang w:val="es-ES"/>
        </w:rPr>
        <w:t xml:space="preserve">acta de entrega-recepción </w:t>
      </w:r>
      <w:r w:rsidRPr="0030222D">
        <w:rPr>
          <w:rFonts w:ascii="Arial" w:hAnsi="Arial" w:cs="Arial"/>
          <w:b/>
          <w:color w:val="000000"/>
          <w:lang w:val="es-ES"/>
        </w:rPr>
        <w:t>(20)</w:t>
      </w:r>
      <w:r w:rsidR="00BF713E" w:rsidRPr="0030222D">
        <w:rPr>
          <w:rFonts w:ascii="Arial" w:hAnsi="Arial" w:cs="Arial"/>
          <w:b/>
          <w:color w:val="000000"/>
          <w:lang w:val="es-ES"/>
        </w:rPr>
        <w:t xml:space="preserve"> </w:t>
      </w:r>
      <w:r w:rsidR="00BF713E" w:rsidRPr="0030222D">
        <w:rPr>
          <w:rFonts w:ascii="Arial" w:hAnsi="Arial" w:cs="Arial"/>
          <w:color w:val="000000"/>
          <w:lang w:val="es-ES"/>
        </w:rPr>
        <w:t>(así como los formatos y anexos, según sea el caso)</w:t>
      </w:r>
      <w:r w:rsidRPr="0030222D">
        <w:rPr>
          <w:rFonts w:ascii="Arial" w:hAnsi="Arial" w:cs="Arial"/>
          <w:color w:val="000000"/>
          <w:lang w:val="es-ES"/>
        </w:rPr>
        <w:t xml:space="preserve"> </w:t>
      </w:r>
      <w:r w:rsidR="00BF713E" w:rsidRPr="0030222D">
        <w:rPr>
          <w:rFonts w:ascii="Arial" w:hAnsi="Arial" w:cs="Arial"/>
          <w:color w:val="000000"/>
          <w:lang w:val="es-ES"/>
        </w:rPr>
        <w:t xml:space="preserve">que fue generada e integrada </w:t>
      </w:r>
      <w:r w:rsidRPr="0030222D">
        <w:rPr>
          <w:rFonts w:ascii="Arial" w:hAnsi="Arial" w:cs="Arial"/>
          <w:color w:val="000000"/>
          <w:lang w:val="es-ES"/>
        </w:rPr>
        <w:t xml:space="preserve">el día de hoy </w:t>
      </w:r>
      <w:r w:rsidR="00BF713E" w:rsidRPr="0030222D">
        <w:rPr>
          <w:rFonts w:ascii="Arial" w:hAnsi="Arial" w:cs="Arial"/>
          <w:color w:val="000000"/>
          <w:lang w:val="es-ES"/>
        </w:rPr>
        <w:t xml:space="preserve">con motivo de la separación del cargo del C. </w:t>
      </w:r>
      <w:r w:rsidR="00BF713E" w:rsidRPr="0030222D">
        <w:rPr>
          <w:rFonts w:ascii="Arial" w:hAnsi="Arial" w:cs="Arial"/>
          <w:b/>
          <w:color w:val="000000"/>
          <w:lang w:val="es-ES"/>
        </w:rPr>
        <w:t>(15)</w:t>
      </w:r>
      <w:r w:rsidR="00BF713E" w:rsidRPr="0030222D">
        <w:rPr>
          <w:rFonts w:ascii="Arial" w:hAnsi="Arial" w:cs="Arial"/>
          <w:color w:val="000000"/>
          <w:lang w:val="es-ES"/>
        </w:rPr>
        <w:t xml:space="preserve">,  </w:t>
      </w:r>
      <w:r w:rsidRPr="0030222D">
        <w:rPr>
          <w:rFonts w:ascii="Arial" w:hAnsi="Arial" w:cs="Arial"/>
          <w:color w:val="000000"/>
          <w:lang w:val="es-ES"/>
        </w:rPr>
        <w:t xml:space="preserve">por los siguientes </w:t>
      </w:r>
      <w:r w:rsidR="00BF713E" w:rsidRPr="0030222D">
        <w:rPr>
          <w:rFonts w:ascii="Arial" w:hAnsi="Arial" w:cs="Arial"/>
          <w:color w:val="000000"/>
          <w:lang w:val="es-ES"/>
        </w:rPr>
        <w:t>hechos</w:t>
      </w:r>
      <w:r w:rsidRPr="0030222D">
        <w:rPr>
          <w:rFonts w:ascii="Arial" w:hAnsi="Arial" w:cs="Arial"/>
          <w:color w:val="000000"/>
          <w:lang w:val="es-ES"/>
        </w:rPr>
        <w:t>: (17)</w:t>
      </w:r>
    </w:p>
    <w:p w:rsidR="00052704" w:rsidRPr="0030222D" w:rsidRDefault="00052704" w:rsidP="00052704">
      <w:pPr>
        <w:shd w:val="clear" w:color="auto" w:fill="FFFFFF"/>
        <w:jc w:val="both"/>
        <w:rPr>
          <w:rFonts w:ascii="Arial" w:eastAsia="Arial Unicode MS" w:hAnsi="Arial" w:cs="Arial"/>
        </w:rPr>
      </w:pPr>
      <w:r w:rsidRPr="0030222D">
        <w:rPr>
          <w:rFonts w:ascii="Arial" w:eastAsia="Arial Unicode MS" w:hAnsi="Arial" w:cs="Arial"/>
          <w:b/>
        </w:rPr>
        <w:t>SEGUNDO</w:t>
      </w:r>
      <w:r w:rsidRPr="0030222D">
        <w:rPr>
          <w:rFonts w:ascii="Arial" w:eastAsia="Arial Unicode MS" w:hAnsi="Arial" w:cs="Arial"/>
          <w:b/>
          <w:lang w:val="es-ES"/>
        </w:rPr>
        <w:t xml:space="preserve">.- </w:t>
      </w:r>
      <w:r w:rsidRPr="0030222D">
        <w:rPr>
          <w:rFonts w:ascii="Arial" w:eastAsia="Arial Unicode MS" w:hAnsi="Arial" w:cs="Arial"/>
        </w:rPr>
        <w:t xml:space="preserve">En tal virtud, dados los antecedentes presentados y en cumplimiento  de las acciones instituidas en el artículo 37 de los </w:t>
      </w:r>
      <w:r w:rsidRPr="0030222D">
        <w:rPr>
          <w:rFonts w:ascii="Arial" w:hAnsi="Arial" w:cs="Arial"/>
          <w:color w:val="000000"/>
          <w:lang w:val="es-ES"/>
        </w:rPr>
        <w:t>Lineamientos para los Procesos de Entrega- Recepción, Transferencia y Desincorporación en la Administración Pública del Estado</w:t>
      </w:r>
      <w:r w:rsidRPr="0030222D">
        <w:rPr>
          <w:rFonts w:ascii="Arial" w:eastAsia="Arial Unicode MS" w:hAnsi="Arial" w:cs="Arial"/>
        </w:rPr>
        <w:t xml:space="preserve">, que a la letra dice: </w:t>
      </w:r>
      <w:r w:rsidRPr="0030222D">
        <w:rPr>
          <w:rFonts w:ascii="Arial" w:eastAsia="Arial Unicode MS" w:hAnsi="Arial" w:cs="Arial"/>
          <w:i/>
        </w:rPr>
        <w:t>“</w:t>
      </w:r>
      <w:r w:rsidRPr="0030222D">
        <w:rPr>
          <w:rFonts w:ascii="Arial" w:eastAsia="Arial Unicode MS" w:hAnsi="Arial" w:cs="Arial"/>
          <w:b/>
          <w:i/>
        </w:rPr>
        <w:t xml:space="preserve">En el caso de que el servidor público saliente o entrante se niegue a firmar el </w:t>
      </w:r>
      <w:r w:rsidRPr="0030222D">
        <w:rPr>
          <w:rFonts w:ascii="Arial" w:eastAsia="Arial Unicode MS" w:hAnsi="Arial" w:cs="Arial"/>
          <w:b/>
          <w:i/>
        </w:rPr>
        <w:lastRenderedPageBreak/>
        <w:t xml:space="preserve">acta de Entrega-Recepción se tendrá formalizado el acto, asentando los hechos sucedidos y la razón expresa de la negativa en un acta circunstanciada ante la presencia de un representante de la contraloría y dos testigos. En este caso, la contraloría procederá de conformidad con lo dispuesto en el párrafo segundo del artículo 35”, </w:t>
      </w:r>
      <w:r w:rsidRPr="0030222D">
        <w:rPr>
          <w:rFonts w:ascii="Arial" w:eastAsia="Arial Unicode MS" w:hAnsi="Arial" w:cs="Arial"/>
          <w:i/>
        </w:rPr>
        <w:t>s</w:t>
      </w:r>
      <w:r w:rsidRPr="0030222D">
        <w:rPr>
          <w:rFonts w:ascii="Arial" w:eastAsia="Arial Unicode MS" w:hAnsi="Arial" w:cs="Arial"/>
        </w:rPr>
        <w:t>e procede a levantar la presente acta circunstanciada a fin de dejar constancia de los hechos mencionados</w:t>
      </w:r>
      <w:r w:rsidR="00C6000C" w:rsidRPr="0030222D">
        <w:rPr>
          <w:rFonts w:ascii="Arial" w:eastAsia="Arial Unicode MS" w:hAnsi="Arial" w:cs="Arial"/>
        </w:rPr>
        <w:t xml:space="preserve"> y para los fines a que hubiere lugar</w:t>
      </w:r>
      <w:r w:rsidR="009A6E5E" w:rsidRPr="0030222D">
        <w:rPr>
          <w:rFonts w:ascii="Arial" w:eastAsia="Arial Unicode MS" w:hAnsi="Arial" w:cs="Arial"/>
        </w:rPr>
        <w:t>.--------------------------</w:t>
      </w:r>
      <w:r w:rsidR="00C6000C" w:rsidRPr="0030222D">
        <w:rPr>
          <w:rFonts w:ascii="Arial" w:eastAsia="Arial Unicode MS" w:hAnsi="Arial" w:cs="Arial"/>
        </w:rPr>
        <w:t>----------------------</w:t>
      </w:r>
      <w:r w:rsidR="00BF3EA9">
        <w:rPr>
          <w:rFonts w:ascii="Arial" w:eastAsia="Arial Unicode MS" w:hAnsi="Arial" w:cs="Arial"/>
        </w:rPr>
        <w:t>-------------</w:t>
      </w:r>
    </w:p>
    <w:p w:rsidR="00052704" w:rsidRPr="0030222D" w:rsidRDefault="00052704" w:rsidP="00052704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</w:pPr>
      <w:r w:rsidRPr="0030222D">
        <w:rPr>
          <w:rFonts w:ascii="Arial" w:eastAsia="Arial Unicode MS" w:hAnsi="Arial" w:cs="Arial"/>
          <w:b/>
        </w:rPr>
        <w:t>TERCERO</w:t>
      </w:r>
      <w:r w:rsidRPr="0030222D">
        <w:rPr>
          <w:rFonts w:ascii="Arial" w:eastAsia="Arial Unicode MS" w:hAnsi="Arial" w:cs="Arial"/>
          <w:b/>
          <w:lang w:val="es-ES"/>
        </w:rPr>
        <w:t xml:space="preserve">.- </w:t>
      </w:r>
      <w:r w:rsidRPr="0030222D">
        <w:rPr>
          <w:rFonts w:ascii="Arial" w:hAnsi="Arial" w:cs="Arial"/>
          <w:color w:val="000000"/>
        </w:rPr>
        <w:t xml:space="preserve">Previa lectura de la presente acta a los actuantes y no habiendo más que hacer constar, se da por concluida a las </w:t>
      </w:r>
      <w:r w:rsidRPr="0030222D">
        <w:rPr>
          <w:rFonts w:ascii="Arial" w:hAnsi="Arial" w:cs="Arial"/>
          <w:b/>
          <w:color w:val="000000"/>
        </w:rPr>
        <w:t>(18)</w:t>
      </w:r>
      <w:r w:rsidRPr="0030222D">
        <w:rPr>
          <w:rFonts w:ascii="Arial" w:hAnsi="Arial" w:cs="Arial"/>
          <w:color w:val="000000"/>
        </w:rPr>
        <w:t xml:space="preserve"> horas del </w:t>
      </w:r>
      <w:r w:rsidRPr="0030222D">
        <w:rPr>
          <w:rFonts w:ascii="Arial" w:hAnsi="Arial" w:cs="Arial"/>
          <w:b/>
          <w:color w:val="000000"/>
        </w:rPr>
        <w:t>(19)</w:t>
      </w:r>
      <w:r w:rsidRPr="0030222D">
        <w:rPr>
          <w:rFonts w:ascii="Arial" w:hAnsi="Arial" w:cs="Arial"/>
          <w:color w:val="000000"/>
        </w:rPr>
        <w:t xml:space="preserve"> firmando </w:t>
      </w:r>
      <w:r w:rsidRPr="0030222D">
        <w:rPr>
          <w:rFonts w:ascii="Arial" w:eastAsia="Arial Unicode MS" w:hAnsi="Arial" w:cs="Arial"/>
          <w:lang w:val="es-ES"/>
        </w:rPr>
        <w:t xml:space="preserve">en </w:t>
      </w:r>
      <w:r w:rsidR="00F63263" w:rsidRPr="0030222D">
        <w:rPr>
          <w:rFonts w:ascii="Arial" w:eastAsia="Arial Unicode MS" w:hAnsi="Arial" w:cs="Arial"/>
          <w:lang w:val="es-ES"/>
        </w:rPr>
        <w:t>tres</w:t>
      </w:r>
      <w:r w:rsidRPr="0030222D">
        <w:rPr>
          <w:rFonts w:ascii="Arial" w:eastAsia="Arial Unicode MS" w:hAnsi="Arial" w:cs="Arial"/>
          <w:lang w:val="es-ES"/>
        </w:rPr>
        <w:t xml:space="preserve"> tantos, para constancia en todas sus fojas al margen y al calce, los que en  ella intervinieron.- </w:t>
      </w:r>
      <w:r w:rsidRPr="0030222D">
        <w:rPr>
          <w:rFonts w:ascii="Arial" w:eastAsia="Arial Unicode MS" w:hAnsi="Arial" w:cs="Arial"/>
          <w:b/>
          <w:lang w:val="es-ES"/>
        </w:rPr>
        <w:t>CONSTE</w:t>
      </w:r>
      <w:r w:rsidR="009A6E5E" w:rsidRPr="0030222D">
        <w:rPr>
          <w:rFonts w:ascii="Arial" w:hAnsi="Arial" w:cs="Arial"/>
          <w:color w:val="000000"/>
        </w:rPr>
        <w:t>---</w:t>
      </w:r>
      <w:r w:rsidR="00BF3EA9">
        <w:rPr>
          <w:rFonts w:ascii="Arial" w:hAnsi="Arial" w:cs="Arial"/>
          <w:color w:val="000000"/>
        </w:rPr>
        <w:t>-------------------</w:t>
      </w:r>
    </w:p>
    <w:p w:rsidR="00052704" w:rsidRPr="0030222D" w:rsidRDefault="00052704" w:rsidP="0005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52704" w:rsidRPr="0030222D" w:rsidRDefault="00052704" w:rsidP="0005270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</w:p>
    <w:p w:rsidR="00052704" w:rsidRPr="0030222D" w:rsidRDefault="00052704" w:rsidP="0005270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0222D">
        <w:rPr>
          <w:rFonts w:ascii="Arial" w:hAnsi="Arial" w:cs="Arial"/>
          <w:b/>
          <w:color w:val="000000"/>
        </w:rPr>
        <w:t>POR LA (1)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</w:rPr>
      </w:pPr>
    </w:p>
    <w:p w:rsidR="00052704" w:rsidRPr="0030222D" w:rsidRDefault="00052704" w:rsidP="00052704">
      <w:pPr>
        <w:jc w:val="both"/>
        <w:rPr>
          <w:rFonts w:ascii="Arial" w:hAnsi="Arial" w:cs="Arial"/>
          <w:sz w:val="20"/>
          <w:szCs w:val="20"/>
        </w:rPr>
      </w:pP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  <w:r w:rsidRPr="0030222D">
        <w:rPr>
          <w:rFonts w:ascii="Arial" w:hAnsi="Arial" w:cs="Arial"/>
          <w:b/>
          <w:sz w:val="20"/>
          <w:szCs w:val="20"/>
        </w:rPr>
        <w:t>___________________________________________________</w:t>
      </w: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  <w:r w:rsidRPr="0030222D">
        <w:rPr>
          <w:rFonts w:ascii="Arial" w:hAnsi="Arial" w:cs="Arial"/>
          <w:b/>
          <w:sz w:val="20"/>
          <w:szCs w:val="20"/>
        </w:rPr>
        <w:t xml:space="preserve">(5) </w:t>
      </w:r>
    </w:p>
    <w:p w:rsidR="00052704" w:rsidRPr="0030222D" w:rsidRDefault="00052704" w:rsidP="00052704">
      <w:pPr>
        <w:tabs>
          <w:tab w:val="left" w:pos="829"/>
        </w:tabs>
        <w:rPr>
          <w:rFonts w:ascii="Arial" w:hAnsi="Arial" w:cs="Arial"/>
          <w:b/>
          <w:sz w:val="20"/>
          <w:szCs w:val="20"/>
        </w:rPr>
      </w:pPr>
      <w:r w:rsidRPr="0030222D">
        <w:rPr>
          <w:rFonts w:ascii="Arial" w:hAnsi="Arial" w:cs="Arial"/>
          <w:b/>
          <w:sz w:val="20"/>
          <w:szCs w:val="20"/>
        </w:rPr>
        <w:tab/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30222D">
        <w:rPr>
          <w:rFonts w:ascii="Arial" w:hAnsi="Arial" w:cs="Arial"/>
          <w:b/>
          <w:color w:val="000000"/>
        </w:rPr>
        <w:t>POR LA  SECRETARÍA DE LA CONTRALORÍA GENERAL</w:t>
      </w:r>
    </w:p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rPr>
          <w:rFonts w:ascii="Arial" w:hAnsi="Arial" w:cs="Arial"/>
          <w:sz w:val="20"/>
          <w:szCs w:val="20"/>
        </w:rPr>
      </w:pPr>
    </w:p>
    <w:p w:rsidR="00052704" w:rsidRPr="0030222D" w:rsidRDefault="00052704" w:rsidP="00052704">
      <w:pPr>
        <w:tabs>
          <w:tab w:val="left" w:pos="2694"/>
        </w:tabs>
        <w:spacing w:after="0" w:line="240" w:lineRule="auto"/>
        <w:ind w:left="2694" w:right="2685"/>
        <w:jc w:val="center"/>
        <w:rPr>
          <w:rFonts w:ascii="Arial" w:eastAsia="Arial Unicode MS" w:hAnsi="Arial" w:cs="Arial"/>
          <w:sz w:val="20"/>
          <w:szCs w:val="20"/>
        </w:rPr>
      </w:pPr>
    </w:p>
    <w:p w:rsidR="00052704" w:rsidRPr="0030222D" w:rsidRDefault="00052704" w:rsidP="00052704">
      <w:pPr>
        <w:pBdr>
          <w:bottom w:val="single" w:sz="4" w:space="1" w:color="auto"/>
        </w:pBdr>
        <w:tabs>
          <w:tab w:val="left" w:pos="2694"/>
        </w:tabs>
        <w:spacing w:after="0" w:line="240" w:lineRule="auto"/>
        <w:ind w:left="2694" w:right="2459" w:hanging="426"/>
        <w:rPr>
          <w:rFonts w:ascii="Arial" w:eastAsia="Arial Unicode MS" w:hAnsi="Arial" w:cs="Arial"/>
          <w:sz w:val="20"/>
          <w:szCs w:val="20"/>
        </w:rPr>
      </w:pPr>
    </w:p>
    <w:p w:rsidR="00052704" w:rsidRPr="0030222D" w:rsidRDefault="00052704" w:rsidP="00052704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30222D">
        <w:rPr>
          <w:rFonts w:ascii="Arial" w:hAnsi="Arial" w:cs="Arial"/>
          <w:b/>
          <w:noProof/>
          <w:sz w:val="20"/>
          <w:szCs w:val="20"/>
        </w:rPr>
        <w:t>(9)</w:t>
      </w:r>
    </w:p>
    <w:p w:rsidR="00052704" w:rsidRPr="0030222D" w:rsidRDefault="00052704" w:rsidP="0005270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0222D">
        <w:rPr>
          <w:rFonts w:ascii="Arial" w:hAnsi="Arial" w:cs="Arial"/>
          <w:b/>
          <w:color w:val="000000"/>
        </w:rPr>
        <w:t>TITULAR DEL ÓRGANO DE CONTROL INTERNO</w:t>
      </w:r>
    </w:p>
    <w:p w:rsidR="00052704" w:rsidRPr="0030222D" w:rsidRDefault="00052704" w:rsidP="00052704">
      <w:pPr>
        <w:jc w:val="center"/>
        <w:rPr>
          <w:rFonts w:ascii="Arial" w:hAnsi="Arial" w:cs="Arial"/>
          <w:b/>
          <w:color w:val="000000"/>
        </w:rPr>
      </w:pPr>
    </w:p>
    <w:p w:rsidR="00052704" w:rsidRPr="0030222D" w:rsidRDefault="00052704" w:rsidP="00052704">
      <w:pPr>
        <w:jc w:val="center"/>
        <w:rPr>
          <w:rFonts w:ascii="Arial" w:hAnsi="Arial" w:cs="Arial"/>
          <w:b/>
          <w:color w:val="000000"/>
        </w:rPr>
      </w:pP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  <w:r w:rsidRPr="0030222D">
        <w:rPr>
          <w:rFonts w:ascii="Arial" w:hAnsi="Arial" w:cs="Arial"/>
          <w:b/>
          <w:sz w:val="20"/>
          <w:szCs w:val="20"/>
        </w:rPr>
        <w:t xml:space="preserve">TESTIGOS  </w:t>
      </w: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961"/>
      </w:tblGrid>
      <w:tr w:rsidR="00052704" w:rsidRPr="0030222D" w:rsidTr="00E81E03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704" w:rsidRPr="0030222D" w:rsidRDefault="00052704" w:rsidP="00E81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22D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  <w:p w:rsidR="00052704" w:rsidRPr="0030222D" w:rsidRDefault="00052704" w:rsidP="00E81E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2704" w:rsidRPr="0030222D" w:rsidRDefault="00052704" w:rsidP="00E81E0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2704" w:rsidRPr="0030222D" w:rsidRDefault="00052704" w:rsidP="00E81E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22D">
              <w:rPr>
                <w:rFonts w:ascii="Arial" w:hAnsi="Arial" w:cs="Arial"/>
                <w:b/>
                <w:noProof/>
                <w:sz w:val="20"/>
                <w:szCs w:val="20"/>
              </w:rPr>
              <w:t>(8)</w:t>
            </w:r>
          </w:p>
          <w:p w:rsidR="00052704" w:rsidRPr="0030222D" w:rsidRDefault="00052704" w:rsidP="00E81E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52704" w:rsidRPr="0030222D" w:rsidRDefault="00052704" w:rsidP="00052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52704" w:rsidRPr="0030222D" w:rsidRDefault="00052704" w:rsidP="00052704">
      <w:pPr>
        <w:jc w:val="center"/>
        <w:rPr>
          <w:rFonts w:ascii="Arial" w:hAnsi="Arial" w:cs="Arial"/>
          <w:b/>
          <w:sz w:val="20"/>
          <w:szCs w:val="20"/>
        </w:rPr>
      </w:pPr>
    </w:p>
    <w:p w:rsidR="00052704" w:rsidRPr="0030222D" w:rsidRDefault="00AF79D8" w:rsidP="00052704">
      <w:pPr>
        <w:jc w:val="center"/>
        <w:rPr>
          <w:rFonts w:ascii="Arial" w:hAnsi="Arial" w:cs="Arial"/>
          <w:b/>
          <w:color w:val="000000"/>
        </w:rPr>
      </w:pPr>
      <w:r w:rsidRPr="0030222D">
        <w:rPr>
          <w:rFonts w:ascii="Arial" w:hAnsi="Arial" w:cs="Arial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0A38E46" wp14:editId="7D95F9DA">
                <wp:simplePos x="0" y="0"/>
                <wp:positionH relativeFrom="column">
                  <wp:posOffset>2945765</wp:posOffset>
                </wp:positionH>
                <wp:positionV relativeFrom="paragraph">
                  <wp:posOffset>55880</wp:posOffset>
                </wp:positionV>
                <wp:extent cx="3366770" cy="888365"/>
                <wp:effectExtent l="0" t="0" r="24130" b="26035"/>
                <wp:wrapNone/>
                <wp:docPr id="201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CDE" w:rsidRPr="00970E77" w:rsidRDefault="00145CDE" w:rsidP="00052704">
                            <w:pPr>
                              <w:jc w:val="both"/>
                            </w:pPr>
                            <w:r>
                              <w:rPr>
                                <w:rFonts w:ascii="BentonSans Light" w:hAnsi="BentonSans Light" w:cs="Arial"/>
                                <w:bCs/>
                                <w:sz w:val="16"/>
                                <w:szCs w:val="20"/>
                              </w:rPr>
                              <w:t xml:space="preserve">HOJA DE FIRMAS CORRESPONDIENTEAL ACTA </w:t>
                            </w:r>
                            <w:r>
                              <w:rPr>
                                <w:rFonts w:ascii="BentonSans Light" w:hAnsi="BentonSans Light" w:cs="Arial"/>
                                <w:noProof/>
                                <w:sz w:val="16"/>
                                <w:szCs w:val="16"/>
                              </w:rPr>
                              <w:t xml:space="preserve">CIRCUNSTANCIADA ANTE LA NEGATIVA A FIRMAR EL ACTA POR PARTE DEL SERVIDOR PÚBLICO </w:t>
                            </w:r>
                            <w:r w:rsidRPr="00AC7A33">
                              <w:rPr>
                                <w:rFonts w:ascii="BentonSans Light" w:hAnsi="BentonSans Light" w:cs="Arial"/>
                                <w:i/>
                                <w:noProof/>
                                <w:sz w:val="16"/>
                                <w:szCs w:val="16"/>
                              </w:rPr>
                              <w:t>(ENTRAN</w:t>
                            </w:r>
                            <w:r>
                              <w:rPr>
                                <w:rFonts w:ascii="BentonSans Light" w:hAnsi="BentonSans Light" w:cs="Arial"/>
                                <w:i/>
                                <w:noProof/>
                                <w:sz w:val="16"/>
                                <w:szCs w:val="16"/>
                              </w:rPr>
                              <w:t>TE O SALIENTE, SEGÚN SEA EL CASO</w:t>
                            </w:r>
                            <w:r w:rsidRPr="00AC7A33">
                              <w:rPr>
                                <w:rFonts w:ascii="BentonSans Light" w:hAnsi="BentonSans Light" w:cs="Arial"/>
                                <w:i/>
                                <w:noProof/>
                                <w:sz w:val="16"/>
                                <w:szCs w:val="16"/>
                              </w:rPr>
                              <w:t>)</w:t>
                            </w:r>
                            <w:r w:rsidRPr="00E213EB">
                              <w:rPr>
                                <w:rFonts w:ascii="BentonSans Medium" w:hAnsi="BentonSans Medium" w:cs="Arial"/>
                                <w:b/>
                                <w:noProof/>
                                <w:sz w:val="16"/>
                                <w:szCs w:val="16"/>
                              </w:rPr>
                              <w:t>(5)</w:t>
                            </w:r>
                            <w:r w:rsidRPr="00E213EB">
                              <w:rPr>
                                <w:rFonts w:ascii="BentonSans Medium" w:hAnsi="BentonSans Medium" w:cs="Arial"/>
                                <w:noProof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BentonSans Light" w:hAnsi="BentonSans Light" w:cs="Arial"/>
                                <w:noProof/>
                                <w:sz w:val="16"/>
                                <w:szCs w:val="16"/>
                              </w:rPr>
                              <w:t xml:space="preserve">RESPECTO AL PROCESO DE ENTREGA-RECEPCIÓN DE FECHA </w:t>
                            </w:r>
                            <w:r w:rsidRPr="00E213EB">
                              <w:rPr>
                                <w:rFonts w:ascii="BentonSans Medium" w:hAnsi="BentonSans Medium" w:cs="Arial"/>
                                <w:b/>
                                <w:noProof/>
                                <w:sz w:val="16"/>
                                <w:szCs w:val="16"/>
                              </w:rPr>
                              <w:t>(10)</w:t>
                            </w:r>
                            <w:r>
                              <w:rPr>
                                <w:rFonts w:ascii="BentonSans Light" w:hAnsi="BentonSans Light" w:cs="Arial"/>
                                <w:noProof/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r w:rsidRPr="00E213EB">
                              <w:rPr>
                                <w:rFonts w:ascii="BentonSans Medium" w:hAnsi="BentonSans Medium" w:cs="Arial"/>
                                <w:b/>
                                <w:noProof/>
                                <w:sz w:val="16"/>
                                <w:szCs w:val="16"/>
                              </w:rPr>
                              <w:t>(1)</w:t>
                            </w:r>
                            <w:r w:rsidRPr="00E213EB">
                              <w:rPr>
                                <w:rFonts w:ascii="BentonSans Medium" w:hAnsi="BentonSans Medium" w:cs="Arial"/>
                                <w:noProof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7" type="#_x0000_t202" style="position:absolute;left:0;text-align:left;margin-left:231.95pt;margin-top:4.4pt;width:265.1pt;height:69.9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">
                <v:textbox>
                  <w:txbxContent>
                    <w:p w:rsidR="00145CDE" w:rsidRPr="00970E77" w:rsidRDefault="00145CDE" w:rsidP="00052704">
                      <w:pPr>
                        <w:jc w:val="both"/>
                      </w:pPr>
                      <w:r>
                        <w:rPr>
                          <w:rFonts w:ascii="BentonSans Light" w:hAnsi="BentonSans Light" w:cs="Arial"/>
                          <w:bCs/>
                          <w:sz w:val="16"/>
                          <w:szCs w:val="20"/>
                        </w:rPr>
                        <w:t xml:space="preserve">HOJA DE FIRMAS CORRESPONDIENTEAL ACTA </w:t>
                      </w:r>
                      <w:r>
                        <w:rPr>
                          <w:rFonts w:ascii="BentonSans Light" w:hAnsi="BentonSans Light" w:cs="Arial"/>
                          <w:noProof/>
                          <w:sz w:val="16"/>
                          <w:szCs w:val="16"/>
                        </w:rPr>
                        <w:t xml:space="preserve">CIRCUNSTANCIADA ANTE LA NEGATIVA A FIRMAR EL ACTA POR PARTE DEL SERVIDOR PÚBLICO </w:t>
                      </w:r>
                      <w:r w:rsidRPr="00AC7A33">
                        <w:rPr>
                          <w:rFonts w:ascii="BentonSans Light" w:hAnsi="BentonSans Light" w:cs="Arial"/>
                          <w:i/>
                          <w:noProof/>
                          <w:sz w:val="16"/>
                          <w:szCs w:val="16"/>
                        </w:rPr>
                        <w:t>(ENTRAN</w:t>
                      </w:r>
                      <w:r>
                        <w:rPr>
                          <w:rFonts w:ascii="BentonSans Light" w:hAnsi="BentonSans Light" w:cs="Arial"/>
                          <w:i/>
                          <w:noProof/>
                          <w:sz w:val="16"/>
                          <w:szCs w:val="16"/>
                        </w:rPr>
                        <w:t>TE O SALIENTE, SEGÚN SEA EL CASO</w:t>
                      </w:r>
                      <w:r w:rsidRPr="00AC7A33">
                        <w:rPr>
                          <w:rFonts w:ascii="BentonSans Light" w:hAnsi="BentonSans Light" w:cs="Arial"/>
                          <w:i/>
                          <w:noProof/>
                          <w:sz w:val="16"/>
                          <w:szCs w:val="16"/>
                        </w:rPr>
                        <w:t>)</w:t>
                      </w:r>
                      <w:r w:rsidRPr="00E213EB">
                        <w:rPr>
                          <w:rFonts w:ascii="BentonSans Medium" w:hAnsi="BentonSans Medium" w:cs="Arial"/>
                          <w:b/>
                          <w:noProof/>
                          <w:sz w:val="16"/>
                          <w:szCs w:val="16"/>
                        </w:rPr>
                        <w:t>(5)</w:t>
                      </w:r>
                      <w:r w:rsidRPr="00E213EB">
                        <w:rPr>
                          <w:rFonts w:ascii="BentonSans Medium" w:hAnsi="BentonSans Medium" w:cs="Arial"/>
                          <w:noProof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BentonSans Light" w:hAnsi="BentonSans Light" w:cs="Arial"/>
                          <w:noProof/>
                          <w:sz w:val="16"/>
                          <w:szCs w:val="16"/>
                        </w:rPr>
                        <w:t xml:space="preserve">RESPECTO AL PROCESO DE ENTREGA-RECEPCIÓN DE FECHA </w:t>
                      </w:r>
                      <w:r w:rsidRPr="00E213EB">
                        <w:rPr>
                          <w:rFonts w:ascii="BentonSans Medium" w:hAnsi="BentonSans Medium" w:cs="Arial"/>
                          <w:b/>
                          <w:noProof/>
                          <w:sz w:val="16"/>
                          <w:szCs w:val="16"/>
                        </w:rPr>
                        <w:t>(10)</w:t>
                      </w:r>
                      <w:r>
                        <w:rPr>
                          <w:rFonts w:ascii="BentonSans Light" w:hAnsi="BentonSans Light" w:cs="Arial"/>
                          <w:noProof/>
                          <w:sz w:val="16"/>
                          <w:szCs w:val="16"/>
                        </w:rPr>
                        <w:t xml:space="preserve"> DE LA </w:t>
                      </w:r>
                      <w:r w:rsidRPr="00E213EB">
                        <w:rPr>
                          <w:rFonts w:ascii="BentonSans Medium" w:hAnsi="BentonSans Medium" w:cs="Arial"/>
                          <w:b/>
                          <w:noProof/>
                          <w:sz w:val="16"/>
                          <w:szCs w:val="16"/>
                        </w:rPr>
                        <w:t>(1)</w:t>
                      </w:r>
                      <w:r w:rsidRPr="00E213EB">
                        <w:rPr>
                          <w:rFonts w:ascii="BentonSans Medium" w:hAnsi="BentonSans Medium" w:cs="Arial"/>
                          <w:noProof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52704" w:rsidRDefault="00052704" w:rsidP="00052704">
      <w:pPr>
        <w:widowControl w:val="0"/>
        <w:autoSpaceDE w:val="0"/>
        <w:autoSpaceDN w:val="0"/>
        <w:adjustRightInd w:val="0"/>
        <w:spacing w:after="0" w:line="360" w:lineRule="auto"/>
        <w:ind w:right="49"/>
        <w:jc w:val="right"/>
        <w:rPr>
          <w:rFonts w:ascii="BentonSans Book" w:hAnsi="BentonSans Book" w:cs="Arial"/>
          <w:b/>
          <w:bCs/>
        </w:rPr>
      </w:pPr>
      <w:r w:rsidRPr="0030222D">
        <w:rPr>
          <w:rFonts w:ascii="Arial" w:hAnsi="Arial" w:cs="Arial"/>
          <w:b/>
          <w:bCs/>
        </w:rPr>
        <w:t>Formato F-ER</w:t>
      </w:r>
      <w:r w:rsidRPr="001E2502">
        <w:rPr>
          <w:rFonts w:ascii="BentonSans Book" w:hAnsi="BentonSans Book" w:cs="Arial"/>
          <w:b/>
          <w:bCs/>
        </w:rPr>
        <w:t>-12</w:t>
      </w:r>
    </w:p>
    <w:p w:rsidR="002D3B66" w:rsidRDefault="002D3B66" w:rsidP="002D3B66">
      <w:pPr>
        <w:widowControl w:val="0"/>
        <w:autoSpaceDE w:val="0"/>
        <w:autoSpaceDN w:val="0"/>
        <w:adjustRightInd w:val="0"/>
        <w:spacing w:after="0" w:line="240" w:lineRule="auto"/>
        <w:ind w:right="49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Formato F-ER-12</w:t>
      </w:r>
    </w:p>
    <w:p w:rsidR="002D3B66" w:rsidRDefault="002D3B66" w:rsidP="002D3B66">
      <w:pPr>
        <w:widowControl w:val="0"/>
        <w:autoSpaceDE w:val="0"/>
        <w:autoSpaceDN w:val="0"/>
        <w:adjustRightInd w:val="0"/>
        <w:spacing w:after="0" w:line="240" w:lineRule="auto"/>
        <w:ind w:right="49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2704" w:rsidRDefault="00052704" w:rsidP="002D3B6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22D">
        <w:rPr>
          <w:rFonts w:ascii="Arial" w:hAnsi="Arial" w:cs="Arial"/>
          <w:b/>
          <w:bCs/>
          <w:color w:val="000000"/>
          <w:sz w:val="24"/>
          <w:szCs w:val="24"/>
        </w:rPr>
        <w:t>Acta Circunstanciada Ante la Negativa de Firmar el Acta</w:t>
      </w:r>
    </w:p>
    <w:p w:rsidR="002D3B66" w:rsidRPr="0030222D" w:rsidRDefault="002D3B66" w:rsidP="002D3B6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2704" w:rsidRPr="0030222D" w:rsidRDefault="00052704" w:rsidP="002D3B6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22D">
        <w:rPr>
          <w:rFonts w:ascii="Arial" w:hAnsi="Arial" w:cs="Arial"/>
          <w:b/>
          <w:bCs/>
          <w:color w:val="000000"/>
          <w:sz w:val="24"/>
          <w:szCs w:val="24"/>
        </w:rPr>
        <w:t>Instrucciones de llenado</w:t>
      </w:r>
    </w:p>
    <w:p w:rsidR="00052704" w:rsidRPr="0030222D" w:rsidRDefault="00052704" w:rsidP="002D3B66">
      <w:pPr>
        <w:widowControl w:val="0"/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Nombre de la dependencia, entidad  o unidad administrativa según corresponda.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Hora en que se realiza el levantamiento del acta.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Fecha en la que se lleva a cabo el levantamiento del acta, incluyendo día, mes y año.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hAnsi="Arial" w:cs="Arial"/>
          <w:color w:val="000000"/>
        </w:rPr>
        <w:t>Asentar el nombre de la unidad administrativa de la dependencia o entidad en donde se lleva a cabo el levantamiento del acta, seguido del domicilio correspondiente señalando la calle, numero exterior, colonia o fraccionamiento, municipio y código postal  donde se encuentra ubicada</w:t>
      </w:r>
      <w:r w:rsidRPr="0049577D">
        <w:rPr>
          <w:rFonts w:ascii="Arial" w:eastAsia="Times New Roman" w:hAnsi="Arial" w:cs="Arial"/>
          <w:color w:val="000000"/>
          <w:lang w:eastAsia="es-MX"/>
        </w:rPr>
        <w:t>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Título profesional y nombre del servidor público entrante o saliente, según sea el caso.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Número de folio de la credencial para votar.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Dirección marcada en la credencial para votar, con número del predio, calle, cruzamientos, colonia o fraccionamiento y código postal, o en la credencial de empleado, según el caso.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Nombre del testigo.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Título profesional y nombre del titular del órgano de control interno.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Registrar el número y fecha del oficio de comisión (formato F-ER-02).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Número de la credencial de empleado.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Título profesional y nombre del Secretario de la Contraloría General o de quien firme la credencial.</w:t>
      </w:r>
    </w:p>
    <w:p w:rsidR="00052704" w:rsidRPr="0049577D" w:rsidRDefault="00052704" w:rsidP="00CC4406">
      <w:pPr>
        <w:pStyle w:val="Prrafodelista"/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jc w:val="both"/>
        <w:rPr>
          <w:rFonts w:ascii="Arial" w:hAnsi="Arial" w:cs="Arial"/>
          <w:color w:val="000000"/>
        </w:rPr>
      </w:pPr>
      <w:r w:rsidRPr="0049577D">
        <w:rPr>
          <w:rFonts w:ascii="Arial" w:hAnsi="Arial" w:cs="Arial"/>
          <w:color w:val="000000"/>
        </w:rPr>
        <w:t>Número del oficio de solicitud de intervención de la Secretaría de la Contraloría General (formato F-ER-09).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 xml:space="preserve">Fecha y hora señalada por la dependencia o entidad para la intervención de la Secretaría de la Contraloría en el citado oficio de solicitud de intervención (formato F-ER-09). 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Título Profesional y nombre del servidor público saliente.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Título profesional y nombre del servidor público entrante.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Especificar el motivo de la negativa</w:t>
      </w:r>
      <w:r w:rsidR="0089432B" w:rsidRPr="0049577D">
        <w:rPr>
          <w:rFonts w:ascii="Arial" w:eastAsia="Times New Roman" w:hAnsi="Arial" w:cs="Arial"/>
          <w:color w:val="000000"/>
          <w:lang w:eastAsia="es-MX"/>
        </w:rPr>
        <w:t>, narrando detalladamente las circunstancias de modo, tiempo y lugar</w:t>
      </w:r>
      <w:r w:rsidRPr="0049577D">
        <w:rPr>
          <w:rFonts w:ascii="Arial" w:eastAsia="Times New Roman" w:hAnsi="Arial" w:cs="Arial"/>
          <w:color w:val="000000"/>
          <w:lang w:eastAsia="es-MX"/>
        </w:rPr>
        <w:t>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Hora de la conclusión.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Fecha de la conclusión.</w:t>
      </w:r>
    </w:p>
    <w:p w:rsidR="00052704" w:rsidRPr="0049577D" w:rsidRDefault="00052704" w:rsidP="00CC4406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8" w:hanging="426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49577D">
        <w:rPr>
          <w:rFonts w:ascii="Arial" w:eastAsia="Times New Roman" w:hAnsi="Arial" w:cs="Arial"/>
          <w:color w:val="000000"/>
          <w:lang w:eastAsia="es-MX"/>
        </w:rPr>
        <w:t>Datos del acta de entrega-recepción del cual se negó la firma.</w:t>
      </w:r>
      <w:bookmarkStart w:id="1" w:name="_GoBack"/>
      <w:bookmarkEnd w:id="0"/>
      <w:bookmarkEnd w:id="1"/>
    </w:p>
    <w:sectPr w:rsidR="00052704" w:rsidRPr="0049577D" w:rsidSect="00452E1B">
      <w:headerReference w:type="first" r:id="rId9"/>
      <w:pgSz w:w="12240" w:h="15840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E1" w:rsidRDefault="00DE06E1" w:rsidP="00135A89">
      <w:pPr>
        <w:spacing w:after="0" w:line="240" w:lineRule="auto"/>
      </w:pPr>
      <w:r>
        <w:separator/>
      </w:r>
    </w:p>
  </w:endnote>
  <w:endnote w:type="continuationSeparator" w:id="0">
    <w:p w:rsidR="00DE06E1" w:rsidRDefault="00DE06E1" w:rsidP="0013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ntonSans Medium">
    <w:panose1 w:val="02000603030000020004"/>
    <w:charset w:val="00"/>
    <w:family w:val="modern"/>
    <w:notTrueType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tonSans Light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BentonSans Book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E1" w:rsidRDefault="00DE06E1" w:rsidP="00135A89">
      <w:pPr>
        <w:spacing w:after="0" w:line="240" w:lineRule="auto"/>
      </w:pPr>
      <w:r>
        <w:separator/>
      </w:r>
    </w:p>
  </w:footnote>
  <w:footnote w:type="continuationSeparator" w:id="0">
    <w:p w:rsidR="00DE06E1" w:rsidRDefault="00DE06E1" w:rsidP="0013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E" w:rsidRDefault="00145C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944"/>
    <w:multiLevelType w:val="hybridMultilevel"/>
    <w:tmpl w:val="0658DAC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31681"/>
    <w:multiLevelType w:val="hybridMultilevel"/>
    <w:tmpl w:val="16F2AE0E"/>
    <w:lvl w:ilvl="0" w:tplc="911688B6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7901"/>
    <w:multiLevelType w:val="hybridMultilevel"/>
    <w:tmpl w:val="6E38C3E2"/>
    <w:lvl w:ilvl="0" w:tplc="B95469D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04486CA5"/>
    <w:multiLevelType w:val="hybridMultilevel"/>
    <w:tmpl w:val="ED08F588"/>
    <w:lvl w:ilvl="0" w:tplc="3EB2C27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D537D"/>
    <w:multiLevelType w:val="hybridMultilevel"/>
    <w:tmpl w:val="D3E4908E"/>
    <w:lvl w:ilvl="0" w:tplc="2ABE09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D0DF9"/>
    <w:multiLevelType w:val="hybridMultilevel"/>
    <w:tmpl w:val="9D0204BE"/>
    <w:lvl w:ilvl="0" w:tplc="64428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33D15"/>
    <w:multiLevelType w:val="hybridMultilevel"/>
    <w:tmpl w:val="9202C230"/>
    <w:lvl w:ilvl="0" w:tplc="40BE156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11122"/>
    <w:multiLevelType w:val="multilevel"/>
    <w:tmpl w:val="9E78031E"/>
    <w:lvl w:ilvl="0">
      <w:start w:val="5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7E57F6A"/>
    <w:multiLevelType w:val="hybridMultilevel"/>
    <w:tmpl w:val="B43840E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00BEC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74CBA"/>
    <w:multiLevelType w:val="hybridMultilevel"/>
    <w:tmpl w:val="842ABB2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C4BCE"/>
    <w:multiLevelType w:val="hybridMultilevel"/>
    <w:tmpl w:val="BCD4B748"/>
    <w:lvl w:ilvl="0" w:tplc="BE8CB1B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377F74"/>
    <w:multiLevelType w:val="hybridMultilevel"/>
    <w:tmpl w:val="9B7C4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920F77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A7382"/>
    <w:multiLevelType w:val="hybridMultilevel"/>
    <w:tmpl w:val="1CF2CD1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0E144A85"/>
    <w:multiLevelType w:val="hybridMultilevel"/>
    <w:tmpl w:val="11DEEE0E"/>
    <w:lvl w:ilvl="0" w:tplc="BBF8C9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15503"/>
    <w:multiLevelType w:val="hybridMultilevel"/>
    <w:tmpl w:val="64BAA0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475E1"/>
    <w:multiLevelType w:val="hybridMultilevel"/>
    <w:tmpl w:val="CE5A0028"/>
    <w:lvl w:ilvl="0" w:tplc="437C5B16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0FAA1412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DA260A"/>
    <w:multiLevelType w:val="hybridMultilevel"/>
    <w:tmpl w:val="F28438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994939"/>
    <w:multiLevelType w:val="hybridMultilevel"/>
    <w:tmpl w:val="4D88A942"/>
    <w:lvl w:ilvl="0" w:tplc="137A8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086062"/>
    <w:multiLevelType w:val="hybridMultilevel"/>
    <w:tmpl w:val="9EF23B6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1C3B67"/>
    <w:multiLevelType w:val="hybridMultilevel"/>
    <w:tmpl w:val="1FE05B44"/>
    <w:lvl w:ilvl="0" w:tplc="0922D0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4472946"/>
    <w:multiLevelType w:val="hybridMultilevel"/>
    <w:tmpl w:val="7B807E32"/>
    <w:lvl w:ilvl="0" w:tplc="46047EBC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5728BF"/>
    <w:multiLevelType w:val="hybridMultilevel"/>
    <w:tmpl w:val="C65898C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CD3AE6"/>
    <w:multiLevelType w:val="hybridMultilevel"/>
    <w:tmpl w:val="B46E62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99D55D6"/>
    <w:multiLevelType w:val="hybridMultilevel"/>
    <w:tmpl w:val="0FF46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A435B"/>
    <w:multiLevelType w:val="hybridMultilevel"/>
    <w:tmpl w:val="8C982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A56EF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762B6F"/>
    <w:multiLevelType w:val="hybridMultilevel"/>
    <w:tmpl w:val="762E6464"/>
    <w:lvl w:ilvl="0" w:tplc="9A729382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0">
    <w:nsid w:val="1B7D4393"/>
    <w:multiLevelType w:val="hybridMultilevel"/>
    <w:tmpl w:val="5860C17C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59422D"/>
    <w:multiLevelType w:val="hybridMultilevel"/>
    <w:tmpl w:val="F078BC44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1CC453A9"/>
    <w:multiLevelType w:val="hybridMultilevel"/>
    <w:tmpl w:val="A6EA068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3072FC"/>
    <w:multiLevelType w:val="hybridMultilevel"/>
    <w:tmpl w:val="A8D0C0BC"/>
    <w:lvl w:ilvl="0" w:tplc="690428D6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9E008A"/>
    <w:multiLevelType w:val="hybridMultilevel"/>
    <w:tmpl w:val="970641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15325F"/>
    <w:multiLevelType w:val="hybridMultilevel"/>
    <w:tmpl w:val="2C1A372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1D66D8"/>
    <w:multiLevelType w:val="multilevel"/>
    <w:tmpl w:val="8F22B45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E7C2E44"/>
    <w:multiLevelType w:val="hybridMultilevel"/>
    <w:tmpl w:val="20642652"/>
    <w:lvl w:ilvl="0" w:tplc="77CEBE3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3468C1"/>
    <w:multiLevelType w:val="hybridMultilevel"/>
    <w:tmpl w:val="F59E4E2C"/>
    <w:lvl w:ilvl="0" w:tplc="68E20BF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BA182B"/>
    <w:multiLevelType w:val="hybridMultilevel"/>
    <w:tmpl w:val="14DC7DDA"/>
    <w:lvl w:ilvl="0" w:tplc="BC62A5E2">
      <w:start w:val="1"/>
      <w:numFmt w:val="decimal"/>
      <w:pStyle w:val="Nivel1"/>
      <w:lvlText w:val="%1"/>
      <w:lvlJc w:val="left"/>
      <w:pPr>
        <w:tabs>
          <w:tab w:val="num" w:pos="900"/>
        </w:tabs>
        <w:ind w:left="767" w:hanging="227"/>
      </w:pPr>
      <w:rPr>
        <w:rFonts w:hint="default"/>
        <w:sz w:val="28"/>
        <w:szCs w:val="28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180AD4"/>
    <w:multiLevelType w:val="hybridMultilevel"/>
    <w:tmpl w:val="656A2698"/>
    <w:lvl w:ilvl="0" w:tplc="709CAFC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8F4BF7"/>
    <w:multiLevelType w:val="hybridMultilevel"/>
    <w:tmpl w:val="FD06848C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284B72D0"/>
    <w:multiLevelType w:val="hybridMultilevel"/>
    <w:tmpl w:val="D032CC5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A6739F"/>
    <w:multiLevelType w:val="hybridMultilevel"/>
    <w:tmpl w:val="58C616FC"/>
    <w:lvl w:ilvl="0" w:tplc="530EAB6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4F5012"/>
    <w:multiLevelType w:val="hybridMultilevel"/>
    <w:tmpl w:val="750CEE90"/>
    <w:lvl w:ilvl="0" w:tplc="67AC92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133C07"/>
    <w:multiLevelType w:val="hybridMultilevel"/>
    <w:tmpl w:val="0C3CD7E8"/>
    <w:lvl w:ilvl="0" w:tplc="03E4B4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655343"/>
    <w:multiLevelType w:val="hybridMultilevel"/>
    <w:tmpl w:val="ABD48B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DB22426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1B1A97"/>
    <w:multiLevelType w:val="hybridMultilevel"/>
    <w:tmpl w:val="3B5A45B4"/>
    <w:lvl w:ilvl="0" w:tplc="B592578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AC4FE9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E86A63"/>
    <w:multiLevelType w:val="hybridMultilevel"/>
    <w:tmpl w:val="07A82040"/>
    <w:lvl w:ilvl="0" w:tplc="7BD877A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6A4933"/>
    <w:multiLevelType w:val="hybridMultilevel"/>
    <w:tmpl w:val="2564BCB8"/>
    <w:lvl w:ilvl="0" w:tplc="4E5EF0D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pacing w:val="-20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896E77"/>
    <w:multiLevelType w:val="hybridMultilevel"/>
    <w:tmpl w:val="57A26DD2"/>
    <w:lvl w:ilvl="0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2">
    <w:nsid w:val="2EE713B1"/>
    <w:multiLevelType w:val="hybridMultilevel"/>
    <w:tmpl w:val="6778BF8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2F5B625E"/>
    <w:multiLevelType w:val="multilevel"/>
    <w:tmpl w:val="54524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>
    <w:nsid w:val="2FB037DC"/>
    <w:multiLevelType w:val="hybridMultilevel"/>
    <w:tmpl w:val="FFA6289C"/>
    <w:lvl w:ilvl="0" w:tplc="28B2A7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0B5A73"/>
    <w:multiLevelType w:val="multilevel"/>
    <w:tmpl w:val="CF9068A8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1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30D22E04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EA5062"/>
    <w:multiLevelType w:val="hybridMultilevel"/>
    <w:tmpl w:val="32F8BBA4"/>
    <w:lvl w:ilvl="0" w:tplc="279E1B6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A24AE9"/>
    <w:multiLevelType w:val="hybridMultilevel"/>
    <w:tmpl w:val="26D2C0E4"/>
    <w:lvl w:ilvl="0" w:tplc="C122DF1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7F56F9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60">
    <w:nsid w:val="33806F51"/>
    <w:multiLevelType w:val="hybridMultilevel"/>
    <w:tmpl w:val="9890348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2D4D55"/>
    <w:multiLevelType w:val="hybridMultilevel"/>
    <w:tmpl w:val="DFF68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8873C8"/>
    <w:multiLevelType w:val="hybridMultilevel"/>
    <w:tmpl w:val="CE5C5C7C"/>
    <w:lvl w:ilvl="0" w:tplc="93AEF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99610E"/>
    <w:multiLevelType w:val="hybridMultilevel"/>
    <w:tmpl w:val="690EAC04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964BAA"/>
    <w:multiLevelType w:val="hybridMultilevel"/>
    <w:tmpl w:val="1690E2DC"/>
    <w:lvl w:ilvl="0" w:tplc="9FDC36F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A40094"/>
    <w:multiLevelType w:val="hybridMultilevel"/>
    <w:tmpl w:val="C8085450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BE60D8"/>
    <w:multiLevelType w:val="hybridMultilevel"/>
    <w:tmpl w:val="170EB56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515F24"/>
    <w:multiLevelType w:val="hybridMultilevel"/>
    <w:tmpl w:val="01182F22"/>
    <w:lvl w:ilvl="0" w:tplc="6DEA3EC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46145E"/>
    <w:multiLevelType w:val="hybridMultilevel"/>
    <w:tmpl w:val="10165F36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85E3633"/>
    <w:multiLevelType w:val="hybridMultilevel"/>
    <w:tmpl w:val="E1A2A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5A2D9C6">
      <w:start w:val="1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8F47E4"/>
    <w:multiLevelType w:val="multilevel"/>
    <w:tmpl w:val="2C1CA534"/>
    <w:lvl w:ilvl="0">
      <w:start w:val="1"/>
      <w:numFmt w:val="decimal"/>
      <w:lvlText w:val="%1."/>
      <w:lvlJc w:val="right"/>
      <w:pPr>
        <w:ind w:left="360" w:hanging="360"/>
      </w:pPr>
      <w:rPr>
        <w:rFonts w:ascii="BentonSans Medium" w:hAnsi="BentonSans Medium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3B770C46"/>
    <w:multiLevelType w:val="hybridMultilevel"/>
    <w:tmpl w:val="1E9A6A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896A3D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C8775B"/>
    <w:multiLevelType w:val="hybridMultilevel"/>
    <w:tmpl w:val="12D6128A"/>
    <w:lvl w:ilvl="0" w:tplc="D9226E8A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5" w:hanging="360"/>
      </w:pPr>
    </w:lvl>
    <w:lvl w:ilvl="2" w:tplc="080A001B" w:tentative="1">
      <w:start w:val="1"/>
      <w:numFmt w:val="lowerRoman"/>
      <w:lvlText w:val="%3."/>
      <w:lvlJc w:val="right"/>
      <w:pPr>
        <w:ind w:left="2365" w:hanging="180"/>
      </w:pPr>
    </w:lvl>
    <w:lvl w:ilvl="3" w:tplc="080A000F" w:tentative="1">
      <w:start w:val="1"/>
      <w:numFmt w:val="decimal"/>
      <w:lvlText w:val="%4."/>
      <w:lvlJc w:val="left"/>
      <w:pPr>
        <w:ind w:left="3085" w:hanging="360"/>
      </w:pPr>
    </w:lvl>
    <w:lvl w:ilvl="4" w:tplc="080A0019" w:tentative="1">
      <w:start w:val="1"/>
      <w:numFmt w:val="lowerLetter"/>
      <w:lvlText w:val="%5."/>
      <w:lvlJc w:val="left"/>
      <w:pPr>
        <w:ind w:left="3805" w:hanging="360"/>
      </w:pPr>
    </w:lvl>
    <w:lvl w:ilvl="5" w:tplc="080A001B" w:tentative="1">
      <w:start w:val="1"/>
      <w:numFmt w:val="lowerRoman"/>
      <w:lvlText w:val="%6."/>
      <w:lvlJc w:val="right"/>
      <w:pPr>
        <w:ind w:left="4525" w:hanging="180"/>
      </w:pPr>
    </w:lvl>
    <w:lvl w:ilvl="6" w:tplc="080A000F" w:tentative="1">
      <w:start w:val="1"/>
      <w:numFmt w:val="decimal"/>
      <w:lvlText w:val="%7."/>
      <w:lvlJc w:val="left"/>
      <w:pPr>
        <w:ind w:left="5245" w:hanging="360"/>
      </w:pPr>
    </w:lvl>
    <w:lvl w:ilvl="7" w:tplc="080A0019" w:tentative="1">
      <w:start w:val="1"/>
      <w:numFmt w:val="lowerLetter"/>
      <w:lvlText w:val="%8."/>
      <w:lvlJc w:val="left"/>
      <w:pPr>
        <w:ind w:left="5965" w:hanging="360"/>
      </w:pPr>
    </w:lvl>
    <w:lvl w:ilvl="8" w:tplc="080A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3">
    <w:nsid w:val="3E673319"/>
    <w:multiLevelType w:val="hybridMultilevel"/>
    <w:tmpl w:val="07C8CB0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404F6387"/>
    <w:multiLevelType w:val="hybridMultilevel"/>
    <w:tmpl w:val="982C74FE"/>
    <w:lvl w:ilvl="0" w:tplc="F0544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C6CB8"/>
    <w:multiLevelType w:val="hybridMultilevel"/>
    <w:tmpl w:val="E884CD8C"/>
    <w:lvl w:ilvl="0" w:tplc="FA82CF5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FE5E65"/>
    <w:multiLevelType w:val="hybridMultilevel"/>
    <w:tmpl w:val="4B2C4BDC"/>
    <w:lvl w:ilvl="0" w:tplc="0CE06850">
      <w:start w:val="1"/>
      <w:numFmt w:val="decimal"/>
      <w:suff w:val="space"/>
      <w:lvlText w:val="(%1)"/>
      <w:lvlJc w:val="left"/>
      <w:pPr>
        <w:ind w:left="503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759" w:hanging="360"/>
      </w:pPr>
    </w:lvl>
    <w:lvl w:ilvl="2" w:tplc="080A001B" w:tentative="1">
      <w:start w:val="1"/>
      <w:numFmt w:val="lowerRoman"/>
      <w:lvlText w:val="%3."/>
      <w:lvlJc w:val="right"/>
      <w:pPr>
        <w:ind w:left="6479" w:hanging="180"/>
      </w:pPr>
    </w:lvl>
    <w:lvl w:ilvl="3" w:tplc="080A000F" w:tentative="1">
      <w:start w:val="1"/>
      <w:numFmt w:val="decimal"/>
      <w:lvlText w:val="%4."/>
      <w:lvlJc w:val="left"/>
      <w:pPr>
        <w:ind w:left="7199" w:hanging="360"/>
      </w:pPr>
    </w:lvl>
    <w:lvl w:ilvl="4" w:tplc="080A0019" w:tentative="1">
      <w:start w:val="1"/>
      <w:numFmt w:val="lowerLetter"/>
      <w:lvlText w:val="%5."/>
      <w:lvlJc w:val="left"/>
      <w:pPr>
        <w:ind w:left="7919" w:hanging="360"/>
      </w:pPr>
    </w:lvl>
    <w:lvl w:ilvl="5" w:tplc="080A001B" w:tentative="1">
      <w:start w:val="1"/>
      <w:numFmt w:val="lowerRoman"/>
      <w:lvlText w:val="%6."/>
      <w:lvlJc w:val="right"/>
      <w:pPr>
        <w:ind w:left="8639" w:hanging="180"/>
      </w:pPr>
    </w:lvl>
    <w:lvl w:ilvl="6" w:tplc="080A000F" w:tentative="1">
      <w:start w:val="1"/>
      <w:numFmt w:val="decimal"/>
      <w:lvlText w:val="%7."/>
      <w:lvlJc w:val="left"/>
      <w:pPr>
        <w:ind w:left="9359" w:hanging="360"/>
      </w:pPr>
    </w:lvl>
    <w:lvl w:ilvl="7" w:tplc="080A0019" w:tentative="1">
      <w:start w:val="1"/>
      <w:numFmt w:val="lowerLetter"/>
      <w:lvlText w:val="%8."/>
      <w:lvlJc w:val="left"/>
      <w:pPr>
        <w:ind w:left="10079" w:hanging="360"/>
      </w:pPr>
    </w:lvl>
    <w:lvl w:ilvl="8" w:tplc="08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7">
    <w:nsid w:val="432941F8"/>
    <w:multiLevelType w:val="hybridMultilevel"/>
    <w:tmpl w:val="FA02A4C2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414E05"/>
    <w:multiLevelType w:val="hybridMultilevel"/>
    <w:tmpl w:val="21284ED4"/>
    <w:lvl w:ilvl="0" w:tplc="7D2210F0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7B57D3"/>
    <w:multiLevelType w:val="hybridMultilevel"/>
    <w:tmpl w:val="E710E14A"/>
    <w:lvl w:ilvl="0" w:tplc="AA82D2B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7D7DA5"/>
    <w:multiLevelType w:val="hybridMultilevel"/>
    <w:tmpl w:val="CC045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B452CE"/>
    <w:multiLevelType w:val="hybridMultilevel"/>
    <w:tmpl w:val="FDFEB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11D44"/>
    <w:multiLevelType w:val="hybridMultilevel"/>
    <w:tmpl w:val="91B4124E"/>
    <w:lvl w:ilvl="0" w:tplc="E3586AFE">
      <w:start w:val="1"/>
      <w:numFmt w:val="decimal"/>
      <w:lvlText w:val="%1."/>
      <w:lvlJc w:val="left"/>
      <w:pPr>
        <w:ind w:left="22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006" w:hanging="360"/>
      </w:pPr>
    </w:lvl>
    <w:lvl w:ilvl="2" w:tplc="080A001B" w:tentative="1">
      <w:start w:val="1"/>
      <w:numFmt w:val="lowerRoman"/>
      <w:lvlText w:val="%3."/>
      <w:lvlJc w:val="right"/>
      <w:pPr>
        <w:ind w:left="3726" w:hanging="180"/>
      </w:pPr>
    </w:lvl>
    <w:lvl w:ilvl="3" w:tplc="080A000F" w:tentative="1">
      <w:start w:val="1"/>
      <w:numFmt w:val="decimal"/>
      <w:lvlText w:val="%4."/>
      <w:lvlJc w:val="left"/>
      <w:pPr>
        <w:ind w:left="4446" w:hanging="360"/>
      </w:pPr>
    </w:lvl>
    <w:lvl w:ilvl="4" w:tplc="080A0019" w:tentative="1">
      <w:start w:val="1"/>
      <w:numFmt w:val="lowerLetter"/>
      <w:lvlText w:val="%5."/>
      <w:lvlJc w:val="left"/>
      <w:pPr>
        <w:ind w:left="5166" w:hanging="360"/>
      </w:pPr>
    </w:lvl>
    <w:lvl w:ilvl="5" w:tplc="080A001B" w:tentative="1">
      <w:start w:val="1"/>
      <w:numFmt w:val="lowerRoman"/>
      <w:lvlText w:val="%6."/>
      <w:lvlJc w:val="right"/>
      <w:pPr>
        <w:ind w:left="5886" w:hanging="180"/>
      </w:pPr>
    </w:lvl>
    <w:lvl w:ilvl="6" w:tplc="080A000F" w:tentative="1">
      <w:start w:val="1"/>
      <w:numFmt w:val="decimal"/>
      <w:lvlText w:val="%7."/>
      <w:lvlJc w:val="left"/>
      <w:pPr>
        <w:ind w:left="6606" w:hanging="360"/>
      </w:pPr>
    </w:lvl>
    <w:lvl w:ilvl="7" w:tplc="080A0019" w:tentative="1">
      <w:start w:val="1"/>
      <w:numFmt w:val="lowerLetter"/>
      <w:lvlText w:val="%8."/>
      <w:lvlJc w:val="left"/>
      <w:pPr>
        <w:ind w:left="7326" w:hanging="360"/>
      </w:pPr>
    </w:lvl>
    <w:lvl w:ilvl="8" w:tplc="080A001B" w:tentative="1">
      <w:start w:val="1"/>
      <w:numFmt w:val="lowerRoman"/>
      <w:lvlText w:val="%9."/>
      <w:lvlJc w:val="right"/>
      <w:pPr>
        <w:ind w:left="8046" w:hanging="180"/>
      </w:pPr>
    </w:lvl>
  </w:abstractNum>
  <w:abstractNum w:abstractNumId="83">
    <w:nsid w:val="47363066"/>
    <w:multiLevelType w:val="hybridMultilevel"/>
    <w:tmpl w:val="283A93E6"/>
    <w:lvl w:ilvl="0" w:tplc="269C722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D55605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F2C2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CA12A2"/>
    <w:multiLevelType w:val="hybridMultilevel"/>
    <w:tmpl w:val="3B7C6A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E92D25"/>
    <w:multiLevelType w:val="hybridMultilevel"/>
    <w:tmpl w:val="45F8B1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420B93"/>
    <w:multiLevelType w:val="hybridMultilevel"/>
    <w:tmpl w:val="322C36D0"/>
    <w:lvl w:ilvl="0" w:tplc="58B45CC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6062CD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531E0A"/>
    <w:multiLevelType w:val="hybridMultilevel"/>
    <w:tmpl w:val="1BEECE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C9651E"/>
    <w:multiLevelType w:val="hybridMultilevel"/>
    <w:tmpl w:val="DCA67AC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E0A1318"/>
    <w:multiLevelType w:val="hybridMultilevel"/>
    <w:tmpl w:val="B8D2E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EB65F8"/>
    <w:multiLevelType w:val="hybridMultilevel"/>
    <w:tmpl w:val="45B24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F843DF7"/>
    <w:multiLevelType w:val="hybridMultilevel"/>
    <w:tmpl w:val="F1062A56"/>
    <w:lvl w:ilvl="0" w:tplc="080A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50273D24"/>
    <w:multiLevelType w:val="hybridMultilevel"/>
    <w:tmpl w:val="BDC6FF84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4">
    <w:nsid w:val="503D702F"/>
    <w:multiLevelType w:val="multilevel"/>
    <w:tmpl w:val="254A0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508D7733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8236F4"/>
    <w:multiLevelType w:val="hybridMultilevel"/>
    <w:tmpl w:val="F1D8AF22"/>
    <w:lvl w:ilvl="0" w:tplc="53900EB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BA006E"/>
    <w:multiLevelType w:val="multilevel"/>
    <w:tmpl w:val="B486F68C"/>
    <w:lvl w:ilvl="0">
      <w:start w:val="1"/>
      <w:numFmt w:val="upperRoman"/>
      <w:lvlText w:val="%1."/>
      <w:lvlJc w:val="righ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530E1872"/>
    <w:multiLevelType w:val="hybridMultilevel"/>
    <w:tmpl w:val="578C05A6"/>
    <w:lvl w:ilvl="0" w:tplc="9DA2C0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3252E9"/>
    <w:multiLevelType w:val="hybridMultilevel"/>
    <w:tmpl w:val="A9A22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49174C8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EF2B54"/>
    <w:multiLevelType w:val="hybridMultilevel"/>
    <w:tmpl w:val="ED60FE74"/>
    <w:lvl w:ilvl="0" w:tplc="16A2AB9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4B35ED"/>
    <w:multiLevelType w:val="hybridMultilevel"/>
    <w:tmpl w:val="891ED712"/>
    <w:lvl w:ilvl="0" w:tplc="C16AB2E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843D41"/>
    <w:multiLevelType w:val="hybridMultilevel"/>
    <w:tmpl w:val="50EAB100"/>
    <w:lvl w:ilvl="0" w:tplc="DD524820">
      <w:start w:val="1"/>
      <w:numFmt w:val="decimal"/>
      <w:suff w:val="space"/>
      <w:lvlText w:val="(%1)"/>
      <w:lvlJc w:val="left"/>
      <w:pPr>
        <w:ind w:left="447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268" w:hanging="360"/>
      </w:pPr>
    </w:lvl>
    <w:lvl w:ilvl="2" w:tplc="080A001B" w:tentative="1">
      <w:start w:val="1"/>
      <w:numFmt w:val="lowerRoman"/>
      <w:lvlText w:val="%3."/>
      <w:lvlJc w:val="right"/>
      <w:pPr>
        <w:ind w:left="5988" w:hanging="180"/>
      </w:pPr>
    </w:lvl>
    <w:lvl w:ilvl="3" w:tplc="080A000F" w:tentative="1">
      <w:start w:val="1"/>
      <w:numFmt w:val="decimal"/>
      <w:lvlText w:val="%4."/>
      <w:lvlJc w:val="left"/>
      <w:pPr>
        <w:ind w:left="6708" w:hanging="360"/>
      </w:pPr>
    </w:lvl>
    <w:lvl w:ilvl="4" w:tplc="080A0019" w:tentative="1">
      <w:start w:val="1"/>
      <w:numFmt w:val="lowerLetter"/>
      <w:lvlText w:val="%5."/>
      <w:lvlJc w:val="left"/>
      <w:pPr>
        <w:ind w:left="7428" w:hanging="360"/>
      </w:pPr>
    </w:lvl>
    <w:lvl w:ilvl="5" w:tplc="080A001B" w:tentative="1">
      <w:start w:val="1"/>
      <w:numFmt w:val="lowerRoman"/>
      <w:lvlText w:val="%6."/>
      <w:lvlJc w:val="right"/>
      <w:pPr>
        <w:ind w:left="8148" w:hanging="180"/>
      </w:pPr>
    </w:lvl>
    <w:lvl w:ilvl="6" w:tplc="080A000F" w:tentative="1">
      <w:start w:val="1"/>
      <w:numFmt w:val="decimal"/>
      <w:lvlText w:val="%7."/>
      <w:lvlJc w:val="left"/>
      <w:pPr>
        <w:ind w:left="8868" w:hanging="360"/>
      </w:pPr>
    </w:lvl>
    <w:lvl w:ilvl="7" w:tplc="080A0019" w:tentative="1">
      <w:start w:val="1"/>
      <w:numFmt w:val="lowerLetter"/>
      <w:lvlText w:val="%8."/>
      <w:lvlJc w:val="left"/>
      <w:pPr>
        <w:ind w:left="9588" w:hanging="360"/>
      </w:pPr>
    </w:lvl>
    <w:lvl w:ilvl="8" w:tplc="08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04">
    <w:nsid w:val="580A4A83"/>
    <w:multiLevelType w:val="hybridMultilevel"/>
    <w:tmpl w:val="4BE05A0A"/>
    <w:lvl w:ilvl="0" w:tplc="CB5AD1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C70A1D"/>
    <w:multiLevelType w:val="hybridMultilevel"/>
    <w:tmpl w:val="3D9285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9B4B8F"/>
    <w:multiLevelType w:val="hybridMultilevel"/>
    <w:tmpl w:val="23085A12"/>
    <w:lvl w:ilvl="0" w:tplc="B5CE11B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9F84C17"/>
    <w:multiLevelType w:val="hybridMultilevel"/>
    <w:tmpl w:val="9D042E48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CE74D5F"/>
    <w:multiLevelType w:val="hybridMultilevel"/>
    <w:tmpl w:val="DE923954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262012">
      <w:start w:val="1"/>
      <w:numFmt w:val="decimal"/>
      <w:lvlText w:val="(%3)"/>
      <w:lvlJc w:val="left"/>
      <w:pPr>
        <w:ind w:left="2190" w:hanging="390"/>
      </w:pPr>
      <w:rPr>
        <w:rFonts w:ascii="Arial" w:hAnsi="Arial" w:cs="Arial" w:hint="default"/>
        <w:b/>
        <w:sz w:val="22"/>
        <w:szCs w:val="22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E953D17"/>
    <w:multiLevelType w:val="hybridMultilevel"/>
    <w:tmpl w:val="D8BA05D0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F840B5C"/>
    <w:multiLevelType w:val="hybridMultilevel"/>
    <w:tmpl w:val="2184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C8455F"/>
    <w:multiLevelType w:val="hybridMultilevel"/>
    <w:tmpl w:val="8E98D3D0"/>
    <w:lvl w:ilvl="0" w:tplc="2692F908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  <w:b w:val="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2FC33A3"/>
    <w:multiLevelType w:val="hybridMultilevel"/>
    <w:tmpl w:val="4CD2906A"/>
    <w:lvl w:ilvl="0" w:tplc="B596E85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311527C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172C43"/>
    <w:multiLevelType w:val="multilevel"/>
    <w:tmpl w:val="5C7A458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>
    <w:nsid w:val="63C82CF6"/>
    <w:multiLevelType w:val="hybridMultilevel"/>
    <w:tmpl w:val="6936BC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2A40BB"/>
    <w:multiLevelType w:val="hybridMultilevel"/>
    <w:tmpl w:val="533C74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790C8C"/>
    <w:multiLevelType w:val="hybridMultilevel"/>
    <w:tmpl w:val="07581C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32246D"/>
    <w:multiLevelType w:val="hybridMultilevel"/>
    <w:tmpl w:val="03D0B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584AF5"/>
    <w:multiLevelType w:val="multilevel"/>
    <w:tmpl w:val="9D8A5590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687F26E0"/>
    <w:multiLevelType w:val="multilevel"/>
    <w:tmpl w:val="018CD81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1">
    <w:nsid w:val="6BCE0EED"/>
    <w:multiLevelType w:val="hybridMultilevel"/>
    <w:tmpl w:val="9B58124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9F34F8"/>
    <w:multiLevelType w:val="hybridMultilevel"/>
    <w:tmpl w:val="23EEBBAC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AD5CEF"/>
    <w:multiLevelType w:val="multilevel"/>
    <w:tmpl w:val="B486F68C"/>
    <w:lvl w:ilvl="0">
      <w:start w:val="1"/>
      <w:numFmt w:val="upperRoman"/>
      <w:lvlText w:val="%1."/>
      <w:lvlJc w:val="right"/>
      <w:pPr>
        <w:ind w:left="92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360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24">
    <w:nsid w:val="6EA04862"/>
    <w:multiLevelType w:val="hybridMultilevel"/>
    <w:tmpl w:val="CC789666"/>
    <w:lvl w:ilvl="0" w:tplc="8D184454">
      <w:start w:val="1"/>
      <w:numFmt w:val="decimal"/>
      <w:suff w:val="space"/>
      <w:lvlText w:val="(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FD164AC"/>
    <w:multiLevelType w:val="hybridMultilevel"/>
    <w:tmpl w:val="81949032"/>
    <w:lvl w:ilvl="0" w:tplc="2A72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94E51"/>
    <w:multiLevelType w:val="hybridMultilevel"/>
    <w:tmpl w:val="97C4CFE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7">
    <w:nsid w:val="7069329F"/>
    <w:multiLevelType w:val="hybridMultilevel"/>
    <w:tmpl w:val="748ED8BA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8">
    <w:nsid w:val="707225C8"/>
    <w:multiLevelType w:val="hybridMultilevel"/>
    <w:tmpl w:val="4B9AB61A"/>
    <w:lvl w:ilvl="0" w:tplc="610C630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0D97B36"/>
    <w:multiLevelType w:val="hybridMultilevel"/>
    <w:tmpl w:val="0DE2DC3E"/>
    <w:lvl w:ilvl="0" w:tplc="35A6A4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2EA5AA9"/>
    <w:multiLevelType w:val="hybridMultilevel"/>
    <w:tmpl w:val="85244ECC"/>
    <w:lvl w:ilvl="0" w:tplc="3D4CF676">
      <w:start w:val="1"/>
      <w:numFmt w:val="decimal"/>
      <w:suff w:val="space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37F148C"/>
    <w:multiLevelType w:val="hybridMultilevel"/>
    <w:tmpl w:val="086C7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4E42832"/>
    <w:multiLevelType w:val="hybridMultilevel"/>
    <w:tmpl w:val="7FFAF9F2"/>
    <w:lvl w:ilvl="0" w:tplc="1780D8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59E768C"/>
    <w:multiLevelType w:val="hybridMultilevel"/>
    <w:tmpl w:val="62F6E5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60032FB"/>
    <w:multiLevelType w:val="hybridMultilevel"/>
    <w:tmpl w:val="1E145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6E56FF8"/>
    <w:multiLevelType w:val="hybridMultilevel"/>
    <w:tmpl w:val="B7326A3A"/>
    <w:lvl w:ilvl="0" w:tplc="7342154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647F94"/>
    <w:multiLevelType w:val="hybridMultilevel"/>
    <w:tmpl w:val="47F01394"/>
    <w:lvl w:ilvl="0" w:tplc="67BE6392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78F7A70"/>
    <w:multiLevelType w:val="hybridMultilevel"/>
    <w:tmpl w:val="EB6E85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4F2F1F"/>
    <w:multiLevelType w:val="hybridMultilevel"/>
    <w:tmpl w:val="A98CC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E25632"/>
    <w:multiLevelType w:val="hybridMultilevel"/>
    <w:tmpl w:val="160068D0"/>
    <w:lvl w:ilvl="0" w:tplc="610C630A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  <w:spacing w:val="-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0754D0"/>
    <w:multiLevelType w:val="multilevel"/>
    <w:tmpl w:val="F410A5EE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1">
    <w:nsid w:val="792D0AE6"/>
    <w:multiLevelType w:val="hybridMultilevel"/>
    <w:tmpl w:val="6B66AEE2"/>
    <w:lvl w:ilvl="0" w:tplc="5F8863C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2779F4"/>
    <w:multiLevelType w:val="multilevel"/>
    <w:tmpl w:val="1DD609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ntonSans Medium" w:hAnsi="BentonSans Medium"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BentonSans Medium" w:hAnsi="BentonSans Medium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7B054694"/>
    <w:multiLevelType w:val="hybridMultilevel"/>
    <w:tmpl w:val="B6963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0D78E2"/>
    <w:multiLevelType w:val="hybridMultilevel"/>
    <w:tmpl w:val="68121594"/>
    <w:lvl w:ilvl="0" w:tplc="CF6CFF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B4A1A70"/>
    <w:multiLevelType w:val="hybridMultilevel"/>
    <w:tmpl w:val="C69E2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7A4880"/>
    <w:multiLevelType w:val="multilevel"/>
    <w:tmpl w:val="79122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>
    <w:nsid w:val="7B8B4917"/>
    <w:multiLevelType w:val="hybridMultilevel"/>
    <w:tmpl w:val="56FC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C813F33"/>
    <w:multiLevelType w:val="hybridMultilevel"/>
    <w:tmpl w:val="DF8EDB32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9">
    <w:nsid w:val="7DD059C3"/>
    <w:multiLevelType w:val="hybridMultilevel"/>
    <w:tmpl w:val="024A4120"/>
    <w:lvl w:ilvl="0" w:tplc="080A0019">
      <w:start w:val="1"/>
      <w:numFmt w:val="lowerLetter"/>
      <w:lvlText w:val="%1.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F5A2D9C6">
      <w:start w:val="11"/>
      <w:numFmt w:val="lowerLetter"/>
      <w:lvlText w:val="%3-"/>
      <w:lvlJc w:val="left"/>
      <w:pPr>
        <w:ind w:left="2973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0">
    <w:nsid w:val="7E3E6EE5"/>
    <w:multiLevelType w:val="hybridMultilevel"/>
    <w:tmpl w:val="830843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EC10C0D"/>
    <w:multiLevelType w:val="hybridMultilevel"/>
    <w:tmpl w:val="27D204C8"/>
    <w:lvl w:ilvl="0" w:tplc="D81888CA">
      <w:start w:val="1"/>
      <w:numFmt w:val="decimal"/>
      <w:lvlText w:val="%1."/>
      <w:lvlJc w:val="left"/>
      <w:pPr>
        <w:ind w:left="720" w:hanging="360"/>
      </w:pPr>
      <w:rPr>
        <w:rFonts w:ascii="BentonSans Medium" w:eastAsia="Times New Roman" w:hAnsi="BentonSans Medium" w:cs="Arial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48497A"/>
    <w:multiLevelType w:val="hybridMultilevel"/>
    <w:tmpl w:val="DEC23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7"/>
  </w:num>
  <w:num w:numId="3">
    <w:abstractNumId w:val="104"/>
  </w:num>
  <w:num w:numId="4">
    <w:abstractNumId w:val="59"/>
  </w:num>
  <w:num w:numId="5">
    <w:abstractNumId w:val="83"/>
  </w:num>
  <w:num w:numId="6">
    <w:abstractNumId w:val="130"/>
  </w:num>
  <w:num w:numId="7">
    <w:abstractNumId w:val="15"/>
  </w:num>
  <w:num w:numId="8">
    <w:abstractNumId w:val="141"/>
  </w:num>
  <w:num w:numId="9">
    <w:abstractNumId w:val="96"/>
  </w:num>
  <w:num w:numId="10">
    <w:abstractNumId w:val="47"/>
  </w:num>
  <w:num w:numId="11">
    <w:abstractNumId w:val="78"/>
  </w:num>
  <w:num w:numId="12">
    <w:abstractNumId w:val="86"/>
  </w:num>
  <w:num w:numId="13">
    <w:abstractNumId w:val="75"/>
  </w:num>
  <w:num w:numId="14">
    <w:abstractNumId w:val="23"/>
  </w:num>
  <w:num w:numId="15">
    <w:abstractNumId w:val="40"/>
  </w:num>
  <w:num w:numId="16">
    <w:abstractNumId w:val="43"/>
  </w:num>
  <w:num w:numId="17">
    <w:abstractNumId w:val="136"/>
  </w:num>
  <w:num w:numId="18">
    <w:abstractNumId w:val="58"/>
  </w:num>
  <w:num w:numId="19">
    <w:abstractNumId w:val="38"/>
  </w:num>
  <w:num w:numId="20">
    <w:abstractNumId w:val="124"/>
  </w:num>
  <w:num w:numId="21">
    <w:abstractNumId w:val="54"/>
  </w:num>
  <w:num w:numId="22">
    <w:abstractNumId w:val="101"/>
  </w:num>
  <w:num w:numId="23">
    <w:abstractNumId w:val="112"/>
  </w:num>
  <w:num w:numId="24">
    <w:abstractNumId w:val="37"/>
  </w:num>
  <w:num w:numId="25">
    <w:abstractNumId w:val="17"/>
  </w:num>
  <w:num w:numId="26">
    <w:abstractNumId w:val="98"/>
  </w:num>
  <w:num w:numId="27">
    <w:abstractNumId w:val="64"/>
  </w:num>
  <w:num w:numId="28">
    <w:abstractNumId w:val="49"/>
  </w:num>
  <w:num w:numId="29">
    <w:abstractNumId w:val="139"/>
  </w:num>
  <w:num w:numId="30">
    <w:abstractNumId w:val="6"/>
  </w:num>
  <w:num w:numId="31">
    <w:abstractNumId w:val="44"/>
  </w:num>
  <w:num w:numId="32">
    <w:abstractNumId w:val="76"/>
  </w:num>
  <w:num w:numId="33">
    <w:abstractNumId w:val="3"/>
  </w:num>
  <w:num w:numId="34">
    <w:abstractNumId w:val="102"/>
  </w:num>
  <w:num w:numId="35">
    <w:abstractNumId w:val="135"/>
  </w:num>
  <w:num w:numId="36">
    <w:abstractNumId w:val="67"/>
  </w:num>
  <w:num w:numId="37">
    <w:abstractNumId w:val="91"/>
  </w:num>
  <w:num w:numId="38">
    <w:abstractNumId w:val="145"/>
  </w:num>
  <w:num w:numId="39">
    <w:abstractNumId w:val="118"/>
  </w:num>
  <w:num w:numId="40">
    <w:abstractNumId w:val="110"/>
  </w:num>
  <w:num w:numId="41">
    <w:abstractNumId w:val="22"/>
  </w:num>
  <w:num w:numId="42">
    <w:abstractNumId w:val="41"/>
  </w:num>
  <w:num w:numId="43">
    <w:abstractNumId w:val="82"/>
  </w:num>
  <w:num w:numId="44">
    <w:abstractNumId w:val="0"/>
  </w:num>
  <w:num w:numId="45">
    <w:abstractNumId w:val="99"/>
  </w:num>
  <w:num w:numId="46">
    <w:abstractNumId w:val="115"/>
  </w:num>
  <w:num w:numId="47">
    <w:abstractNumId w:val="143"/>
  </w:num>
  <w:num w:numId="48">
    <w:abstractNumId w:val="48"/>
  </w:num>
  <w:num w:numId="49">
    <w:abstractNumId w:val="152"/>
  </w:num>
  <w:num w:numId="50">
    <w:abstractNumId w:val="81"/>
  </w:num>
  <w:num w:numId="51">
    <w:abstractNumId w:val="88"/>
  </w:num>
  <w:num w:numId="52">
    <w:abstractNumId w:val="61"/>
  </w:num>
  <w:num w:numId="53">
    <w:abstractNumId w:val="148"/>
  </w:num>
  <w:num w:numId="54">
    <w:abstractNumId w:val="133"/>
  </w:num>
  <w:num w:numId="55">
    <w:abstractNumId w:val="131"/>
  </w:num>
  <w:num w:numId="56">
    <w:abstractNumId w:val="137"/>
  </w:num>
  <w:num w:numId="57">
    <w:abstractNumId w:val="116"/>
  </w:num>
  <w:num w:numId="58">
    <w:abstractNumId w:val="100"/>
  </w:num>
  <w:num w:numId="59">
    <w:abstractNumId w:val="127"/>
  </w:num>
  <w:num w:numId="60">
    <w:abstractNumId w:val="46"/>
  </w:num>
  <w:num w:numId="61">
    <w:abstractNumId w:val="52"/>
  </w:num>
  <w:num w:numId="62">
    <w:abstractNumId w:val="134"/>
  </w:num>
  <w:num w:numId="63">
    <w:abstractNumId w:val="62"/>
  </w:num>
  <w:num w:numId="64">
    <w:abstractNumId w:val="19"/>
  </w:num>
  <w:num w:numId="65">
    <w:abstractNumId w:val="56"/>
  </w:num>
  <w:num w:numId="66">
    <w:abstractNumId w:val="34"/>
  </w:num>
  <w:num w:numId="67">
    <w:abstractNumId w:val="20"/>
  </w:num>
  <w:num w:numId="68">
    <w:abstractNumId w:val="144"/>
  </w:num>
  <w:num w:numId="69">
    <w:abstractNumId w:val="132"/>
  </w:num>
  <w:num w:numId="70">
    <w:abstractNumId w:val="71"/>
  </w:num>
  <w:num w:numId="71">
    <w:abstractNumId w:val="5"/>
  </w:num>
  <w:num w:numId="72">
    <w:abstractNumId w:val="80"/>
  </w:num>
  <w:num w:numId="73">
    <w:abstractNumId w:val="84"/>
  </w:num>
  <w:num w:numId="74">
    <w:abstractNumId w:val="125"/>
  </w:num>
  <w:num w:numId="75">
    <w:abstractNumId w:val="74"/>
  </w:num>
  <w:num w:numId="76">
    <w:abstractNumId w:val="39"/>
  </w:num>
  <w:num w:numId="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38"/>
  </w:num>
  <w:num w:numId="79">
    <w:abstractNumId w:val="119"/>
  </w:num>
  <w:num w:numId="80">
    <w:abstractNumId w:val="69"/>
  </w:num>
  <w:num w:numId="81">
    <w:abstractNumId w:val="142"/>
  </w:num>
  <w:num w:numId="82">
    <w:abstractNumId w:val="120"/>
  </w:num>
  <w:num w:numId="83">
    <w:abstractNumId w:val="146"/>
  </w:num>
  <w:num w:numId="84">
    <w:abstractNumId w:val="9"/>
  </w:num>
  <w:num w:numId="85">
    <w:abstractNumId w:val="149"/>
  </w:num>
  <w:num w:numId="86">
    <w:abstractNumId w:val="18"/>
  </w:num>
  <w:num w:numId="87">
    <w:abstractNumId w:val="94"/>
  </w:num>
  <w:num w:numId="88">
    <w:abstractNumId w:val="31"/>
  </w:num>
  <w:num w:numId="89">
    <w:abstractNumId w:val="14"/>
  </w:num>
  <w:num w:numId="90">
    <w:abstractNumId w:val="126"/>
  </w:num>
  <w:num w:numId="91">
    <w:abstractNumId w:val="92"/>
  </w:num>
  <w:num w:numId="92">
    <w:abstractNumId w:val="123"/>
  </w:num>
  <w:num w:numId="93">
    <w:abstractNumId w:val="79"/>
  </w:num>
  <w:num w:numId="94">
    <w:abstractNumId w:val="4"/>
  </w:num>
  <w:num w:numId="95">
    <w:abstractNumId w:val="97"/>
  </w:num>
  <w:num w:numId="96">
    <w:abstractNumId w:val="70"/>
  </w:num>
  <w:num w:numId="97">
    <w:abstractNumId w:val="72"/>
  </w:num>
  <w:num w:numId="98">
    <w:abstractNumId w:val="2"/>
  </w:num>
  <w:num w:numId="99">
    <w:abstractNumId w:val="16"/>
  </w:num>
  <w:num w:numId="100">
    <w:abstractNumId w:val="29"/>
  </w:num>
  <w:num w:numId="101">
    <w:abstractNumId w:val="51"/>
  </w:num>
  <w:num w:numId="102">
    <w:abstractNumId w:val="151"/>
  </w:num>
  <w:num w:numId="103">
    <w:abstractNumId w:val="65"/>
  </w:num>
  <w:num w:numId="104">
    <w:abstractNumId w:val="73"/>
  </w:num>
  <w:num w:numId="105">
    <w:abstractNumId w:val="122"/>
  </w:num>
  <w:num w:numId="106">
    <w:abstractNumId w:val="25"/>
  </w:num>
  <w:num w:numId="107">
    <w:abstractNumId w:val="108"/>
  </w:num>
  <w:num w:numId="108">
    <w:abstractNumId w:val="106"/>
  </w:num>
  <w:num w:numId="109">
    <w:abstractNumId w:val="93"/>
  </w:num>
  <w:num w:numId="110">
    <w:abstractNumId w:val="111"/>
  </w:num>
  <w:num w:numId="111">
    <w:abstractNumId w:val="28"/>
  </w:num>
  <w:num w:numId="112">
    <w:abstractNumId w:val="36"/>
  </w:num>
  <w:num w:numId="113">
    <w:abstractNumId w:val="140"/>
  </w:num>
  <w:num w:numId="114">
    <w:abstractNumId w:val="113"/>
  </w:num>
  <w:num w:numId="115">
    <w:abstractNumId w:val="150"/>
  </w:num>
  <w:num w:numId="116">
    <w:abstractNumId w:val="105"/>
  </w:num>
  <w:num w:numId="117">
    <w:abstractNumId w:val="8"/>
  </w:num>
  <w:num w:numId="118">
    <w:abstractNumId w:val="45"/>
  </w:num>
  <w:num w:numId="119">
    <w:abstractNumId w:val="27"/>
  </w:num>
  <w:num w:numId="120">
    <w:abstractNumId w:val="87"/>
  </w:num>
  <w:num w:numId="121">
    <w:abstractNumId w:val="7"/>
  </w:num>
  <w:num w:numId="122">
    <w:abstractNumId w:val="53"/>
  </w:num>
  <w:num w:numId="123">
    <w:abstractNumId w:val="117"/>
  </w:num>
  <w:num w:numId="124">
    <w:abstractNumId w:val="129"/>
  </w:num>
  <w:num w:numId="125">
    <w:abstractNumId w:val="13"/>
  </w:num>
  <w:num w:numId="126">
    <w:abstractNumId w:val="26"/>
  </w:num>
  <w:num w:numId="127">
    <w:abstractNumId w:val="85"/>
  </w:num>
  <w:num w:numId="128">
    <w:abstractNumId w:val="121"/>
  </w:num>
  <w:num w:numId="129">
    <w:abstractNumId w:val="147"/>
  </w:num>
  <w:num w:numId="130">
    <w:abstractNumId w:val="90"/>
  </w:num>
  <w:num w:numId="131">
    <w:abstractNumId w:val="95"/>
  </w:num>
  <w:num w:numId="132">
    <w:abstractNumId w:val="103"/>
  </w:num>
  <w:num w:numId="133">
    <w:abstractNumId w:val="1"/>
  </w:num>
  <w:num w:numId="134">
    <w:abstractNumId w:val="12"/>
  </w:num>
  <w:num w:numId="135">
    <w:abstractNumId w:val="42"/>
  </w:num>
  <w:num w:numId="136">
    <w:abstractNumId w:val="50"/>
  </w:num>
  <w:num w:numId="137">
    <w:abstractNumId w:val="30"/>
  </w:num>
  <w:num w:numId="138">
    <w:abstractNumId w:val="24"/>
  </w:num>
  <w:num w:numId="139">
    <w:abstractNumId w:val="89"/>
  </w:num>
  <w:num w:numId="140">
    <w:abstractNumId w:val="77"/>
  </w:num>
  <w:num w:numId="141">
    <w:abstractNumId w:val="35"/>
  </w:num>
  <w:num w:numId="142">
    <w:abstractNumId w:val="66"/>
  </w:num>
  <w:num w:numId="143">
    <w:abstractNumId w:val="10"/>
  </w:num>
  <w:num w:numId="144">
    <w:abstractNumId w:val="21"/>
  </w:num>
  <w:num w:numId="145">
    <w:abstractNumId w:val="60"/>
  </w:num>
  <w:num w:numId="146">
    <w:abstractNumId w:val="109"/>
  </w:num>
  <w:num w:numId="147">
    <w:abstractNumId w:val="63"/>
  </w:num>
  <w:num w:numId="148">
    <w:abstractNumId w:val="107"/>
  </w:num>
  <w:num w:numId="149">
    <w:abstractNumId w:val="128"/>
  </w:num>
  <w:num w:numId="150">
    <w:abstractNumId w:val="68"/>
  </w:num>
  <w:num w:numId="151">
    <w:abstractNumId w:val="32"/>
  </w:num>
  <w:num w:numId="152">
    <w:abstractNumId w:val="114"/>
  </w:num>
  <w:num w:numId="153">
    <w:abstractNumId w:val="3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5"/>
    <w:rsid w:val="00006A5A"/>
    <w:rsid w:val="00010456"/>
    <w:rsid w:val="0001420D"/>
    <w:rsid w:val="0002079D"/>
    <w:rsid w:val="00023A86"/>
    <w:rsid w:val="0002425C"/>
    <w:rsid w:val="00025E9D"/>
    <w:rsid w:val="0003183C"/>
    <w:rsid w:val="000330BF"/>
    <w:rsid w:val="00033955"/>
    <w:rsid w:val="00034043"/>
    <w:rsid w:val="000409C8"/>
    <w:rsid w:val="00041EF3"/>
    <w:rsid w:val="00043C16"/>
    <w:rsid w:val="0004735A"/>
    <w:rsid w:val="00052704"/>
    <w:rsid w:val="000552B3"/>
    <w:rsid w:val="00055915"/>
    <w:rsid w:val="00056810"/>
    <w:rsid w:val="00057B00"/>
    <w:rsid w:val="00057D12"/>
    <w:rsid w:val="00061AE0"/>
    <w:rsid w:val="00062408"/>
    <w:rsid w:val="00063303"/>
    <w:rsid w:val="00066498"/>
    <w:rsid w:val="00067126"/>
    <w:rsid w:val="00067266"/>
    <w:rsid w:val="000712CF"/>
    <w:rsid w:val="000731FF"/>
    <w:rsid w:val="0007449B"/>
    <w:rsid w:val="0008142B"/>
    <w:rsid w:val="00083578"/>
    <w:rsid w:val="00085AA7"/>
    <w:rsid w:val="000914CC"/>
    <w:rsid w:val="0009156F"/>
    <w:rsid w:val="00094826"/>
    <w:rsid w:val="00094927"/>
    <w:rsid w:val="00095454"/>
    <w:rsid w:val="000969BC"/>
    <w:rsid w:val="000A0445"/>
    <w:rsid w:val="000A25E2"/>
    <w:rsid w:val="000A7BDA"/>
    <w:rsid w:val="000B0ADE"/>
    <w:rsid w:val="000B1378"/>
    <w:rsid w:val="000C086D"/>
    <w:rsid w:val="000C41BA"/>
    <w:rsid w:val="000C43A8"/>
    <w:rsid w:val="000D240E"/>
    <w:rsid w:val="000D4571"/>
    <w:rsid w:val="000D7E5A"/>
    <w:rsid w:val="000E0286"/>
    <w:rsid w:val="000E5178"/>
    <w:rsid w:val="000E54C2"/>
    <w:rsid w:val="000E645B"/>
    <w:rsid w:val="000F0DAA"/>
    <w:rsid w:val="000F11D3"/>
    <w:rsid w:val="000F61F1"/>
    <w:rsid w:val="000F7B3B"/>
    <w:rsid w:val="00111F6B"/>
    <w:rsid w:val="00114CA2"/>
    <w:rsid w:val="0012052A"/>
    <w:rsid w:val="0012083B"/>
    <w:rsid w:val="00123B65"/>
    <w:rsid w:val="001242F2"/>
    <w:rsid w:val="001306DB"/>
    <w:rsid w:val="001337D9"/>
    <w:rsid w:val="00135A89"/>
    <w:rsid w:val="00142546"/>
    <w:rsid w:val="00143427"/>
    <w:rsid w:val="00144C2A"/>
    <w:rsid w:val="001451E8"/>
    <w:rsid w:val="00145CDE"/>
    <w:rsid w:val="00145E37"/>
    <w:rsid w:val="00154514"/>
    <w:rsid w:val="00157CF6"/>
    <w:rsid w:val="00162BC8"/>
    <w:rsid w:val="00164406"/>
    <w:rsid w:val="00166E7A"/>
    <w:rsid w:val="0016770F"/>
    <w:rsid w:val="0017045A"/>
    <w:rsid w:val="00171F37"/>
    <w:rsid w:val="0017571C"/>
    <w:rsid w:val="001769C9"/>
    <w:rsid w:val="00183DC5"/>
    <w:rsid w:val="00186494"/>
    <w:rsid w:val="0018671E"/>
    <w:rsid w:val="001A4A4E"/>
    <w:rsid w:val="001A4DF9"/>
    <w:rsid w:val="001A50A6"/>
    <w:rsid w:val="001B2AB7"/>
    <w:rsid w:val="001B386B"/>
    <w:rsid w:val="001B6A50"/>
    <w:rsid w:val="001B70C1"/>
    <w:rsid w:val="001C2CF7"/>
    <w:rsid w:val="001D14AC"/>
    <w:rsid w:val="001D2CA5"/>
    <w:rsid w:val="001D2D96"/>
    <w:rsid w:val="001E0C30"/>
    <w:rsid w:val="001E158D"/>
    <w:rsid w:val="001E1A66"/>
    <w:rsid w:val="001F11BD"/>
    <w:rsid w:val="001F2569"/>
    <w:rsid w:val="001F60E4"/>
    <w:rsid w:val="001F64B0"/>
    <w:rsid w:val="0020464F"/>
    <w:rsid w:val="002060D0"/>
    <w:rsid w:val="00206A09"/>
    <w:rsid w:val="0020771B"/>
    <w:rsid w:val="00207F17"/>
    <w:rsid w:val="002118CE"/>
    <w:rsid w:val="00215774"/>
    <w:rsid w:val="00217E9C"/>
    <w:rsid w:val="00221771"/>
    <w:rsid w:val="0022513F"/>
    <w:rsid w:val="002256A8"/>
    <w:rsid w:val="0023224E"/>
    <w:rsid w:val="00232DA2"/>
    <w:rsid w:val="0023656B"/>
    <w:rsid w:val="00250473"/>
    <w:rsid w:val="002527D7"/>
    <w:rsid w:val="002569EE"/>
    <w:rsid w:val="00262767"/>
    <w:rsid w:val="0026380C"/>
    <w:rsid w:val="002645D1"/>
    <w:rsid w:val="00267A49"/>
    <w:rsid w:val="002716D5"/>
    <w:rsid w:val="00272453"/>
    <w:rsid w:val="00274ABD"/>
    <w:rsid w:val="002817C9"/>
    <w:rsid w:val="002834BE"/>
    <w:rsid w:val="00287017"/>
    <w:rsid w:val="00293798"/>
    <w:rsid w:val="00294839"/>
    <w:rsid w:val="002A0491"/>
    <w:rsid w:val="002A1AD0"/>
    <w:rsid w:val="002A3292"/>
    <w:rsid w:val="002A5BC0"/>
    <w:rsid w:val="002A74DD"/>
    <w:rsid w:val="002A7BDF"/>
    <w:rsid w:val="002B1B3E"/>
    <w:rsid w:val="002B2B92"/>
    <w:rsid w:val="002B58CC"/>
    <w:rsid w:val="002C1AB1"/>
    <w:rsid w:val="002C42C4"/>
    <w:rsid w:val="002C4E99"/>
    <w:rsid w:val="002C5EA6"/>
    <w:rsid w:val="002C6BD8"/>
    <w:rsid w:val="002C7956"/>
    <w:rsid w:val="002D201F"/>
    <w:rsid w:val="002D329F"/>
    <w:rsid w:val="002D3B66"/>
    <w:rsid w:val="002D6108"/>
    <w:rsid w:val="002E071C"/>
    <w:rsid w:val="002E08F7"/>
    <w:rsid w:val="002F4A0D"/>
    <w:rsid w:val="0030222D"/>
    <w:rsid w:val="003025F1"/>
    <w:rsid w:val="00304801"/>
    <w:rsid w:val="00304E60"/>
    <w:rsid w:val="00305CCE"/>
    <w:rsid w:val="00306457"/>
    <w:rsid w:val="00307CBF"/>
    <w:rsid w:val="00312C8A"/>
    <w:rsid w:val="0031346E"/>
    <w:rsid w:val="003206EC"/>
    <w:rsid w:val="00323D33"/>
    <w:rsid w:val="00324D6C"/>
    <w:rsid w:val="0032535C"/>
    <w:rsid w:val="003253EE"/>
    <w:rsid w:val="00325D25"/>
    <w:rsid w:val="00326C93"/>
    <w:rsid w:val="00330218"/>
    <w:rsid w:val="0033178B"/>
    <w:rsid w:val="003375BF"/>
    <w:rsid w:val="00343D0C"/>
    <w:rsid w:val="00355647"/>
    <w:rsid w:val="00357CC7"/>
    <w:rsid w:val="00361496"/>
    <w:rsid w:val="00364B9E"/>
    <w:rsid w:val="00365ABF"/>
    <w:rsid w:val="00365B35"/>
    <w:rsid w:val="00370149"/>
    <w:rsid w:val="00374BA3"/>
    <w:rsid w:val="00374C6C"/>
    <w:rsid w:val="003773CD"/>
    <w:rsid w:val="003776C1"/>
    <w:rsid w:val="003802BA"/>
    <w:rsid w:val="00383CB7"/>
    <w:rsid w:val="003845E1"/>
    <w:rsid w:val="003860E0"/>
    <w:rsid w:val="00387B07"/>
    <w:rsid w:val="00391CF2"/>
    <w:rsid w:val="00394D35"/>
    <w:rsid w:val="003978E4"/>
    <w:rsid w:val="003A1DFB"/>
    <w:rsid w:val="003A3101"/>
    <w:rsid w:val="003A6D3E"/>
    <w:rsid w:val="003B71AA"/>
    <w:rsid w:val="003C0D0A"/>
    <w:rsid w:val="003C1974"/>
    <w:rsid w:val="003C645D"/>
    <w:rsid w:val="003D38AA"/>
    <w:rsid w:val="003D3AB6"/>
    <w:rsid w:val="003D3D0E"/>
    <w:rsid w:val="003D6D4A"/>
    <w:rsid w:val="003E2293"/>
    <w:rsid w:val="003E7469"/>
    <w:rsid w:val="003F09B6"/>
    <w:rsid w:val="003F16ED"/>
    <w:rsid w:val="003F4856"/>
    <w:rsid w:val="003F5BEB"/>
    <w:rsid w:val="00400046"/>
    <w:rsid w:val="00402238"/>
    <w:rsid w:val="0040331A"/>
    <w:rsid w:val="00406BB3"/>
    <w:rsid w:val="00413689"/>
    <w:rsid w:val="00415EA4"/>
    <w:rsid w:val="00427223"/>
    <w:rsid w:val="00433D87"/>
    <w:rsid w:val="00440586"/>
    <w:rsid w:val="00441D4F"/>
    <w:rsid w:val="00442743"/>
    <w:rsid w:val="00444E0E"/>
    <w:rsid w:val="00447F04"/>
    <w:rsid w:val="00451553"/>
    <w:rsid w:val="00452E1B"/>
    <w:rsid w:val="00453F0A"/>
    <w:rsid w:val="004547E3"/>
    <w:rsid w:val="004569E5"/>
    <w:rsid w:val="00474E53"/>
    <w:rsid w:val="00477F41"/>
    <w:rsid w:val="004862F3"/>
    <w:rsid w:val="00492B59"/>
    <w:rsid w:val="00493F38"/>
    <w:rsid w:val="0049415C"/>
    <w:rsid w:val="00494B55"/>
    <w:rsid w:val="00494B73"/>
    <w:rsid w:val="0049577D"/>
    <w:rsid w:val="004A240D"/>
    <w:rsid w:val="004A2FBA"/>
    <w:rsid w:val="004A5B9D"/>
    <w:rsid w:val="004A7D07"/>
    <w:rsid w:val="004B7273"/>
    <w:rsid w:val="004C496F"/>
    <w:rsid w:val="004C51C2"/>
    <w:rsid w:val="004D113C"/>
    <w:rsid w:val="004D20C5"/>
    <w:rsid w:val="004D3B21"/>
    <w:rsid w:val="004D3B49"/>
    <w:rsid w:val="004D5A01"/>
    <w:rsid w:val="004F46EF"/>
    <w:rsid w:val="004F675C"/>
    <w:rsid w:val="004F6AB4"/>
    <w:rsid w:val="005000C2"/>
    <w:rsid w:val="00505AAC"/>
    <w:rsid w:val="00505F2B"/>
    <w:rsid w:val="0051331C"/>
    <w:rsid w:val="005164EB"/>
    <w:rsid w:val="005229FF"/>
    <w:rsid w:val="0052596A"/>
    <w:rsid w:val="00527A0B"/>
    <w:rsid w:val="00531AF0"/>
    <w:rsid w:val="00533A01"/>
    <w:rsid w:val="00546818"/>
    <w:rsid w:val="00550956"/>
    <w:rsid w:val="0055190A"/>
    <w:rsid w:val="00553A78"/>
    <w:rsid w:val="00554898"/>
    <w:rsid w:val="00555CE5"/>
    <w:rsid w:val="005560E9"/>
    <w:rsid w:val="00560BF1"/>
    <w:rsid w:val="005611E8"/>
    <w:rsid w:val="005657D0"/>
    <w:rsid w:val="00565A2D"/>
    <w:rsid w:val="00567B25"/>
    <w:rsid w:val="00573035"/>
    <w:rsid w:val="0058050F"/>
    <w:rsid w:val="005818E3"/>
    <w:rsid w:val="005831F9"/>
    <w:rsid w:val="00587F0C"/>
    <w:rsid w:val="00590B9A"/>
    <w:rsid w:val="00592F28"/>
    <w:rsid w:val="005A1D09"/>
    <w:rsid w:val="005A379C"/>
    <w:rsid w:val="005A37BB"/>
    <w:rsid w:val="005A40C4"/>
    <w:rsid w:val="005A4CBD"/>
    <w:rsid w:val="005A5615"/>
    <w:rsid w:val="005A73C0"/>
    <w:rsid w:val="005B0E2F"/>
    <w:rsid w:val="005B3D11"/>
    <w:rsid w:val="005C1C9D"/>
    <w:rsid w:val="005C40BB"/>
    <w:rsid w:val="005D2CCC"/>
    <w:rsid w:val="005E1A7B"/>
    <w:rsid w:val="005E1B3D"/>
    <w:rsid w:val="005E274B"/>
    <w:rsid w:val="005E4043"/>
    <w:rsid w:val="005E4D7A"/>
    <w:rsid w:val="005E6387"/>
    <w:rsid w:val="005E6AC5"/>
    <w:rsid w:val="005F3657"/>
    <w:rsid w:val="005F3669"/>
    <w:rsid w:val="005F4412"/>
    <w:rsid w:val="005F5938"/>
    <w:rsid w:val="00602304"/>
    <w:rsid w:val="00603C1F"/>
    <w:rsid w:val="00607BDF"/>
    <w:rsid w:val="006130E3"/>
    <w:rsid w:val="00625811"/>
    <w:rsid w:val="006276FF"/>
    <w:rsid w:val="00627A71"/>
    <w:rsid w:val="006303C1"/>
    <w:rsid w:val="00630966"/>
    <w:rsid w:val="006330D4"/>
    <w:rsid w:val="00633B65"/>
    <w:rsid w:val="00637ADA"/>
    <w:rsid w:val="00643D38"/>
    <w:rsid w:val="00646DA4"/>
    <w:rsid w:val="0065117C"/>
    <w:rsid w:val="00653DB0"/>
    <w:rsid w:val="00654FB9"/>
    <w:rsid w:val="00655DB1"/>
    <w:rsid w:val="0066300F"/>
    <w:rsid w:val="0066468C"/>
    <w:rsid w:val="006677F5"/>
    <w:rsid w:val="00672B37"/>
    <w:rsid w:val="006741C1"/>
    <w:rsid w:val="006764DE"/>
    <w:rsid w:val="00680CC8"/>
    <w:rsid w:val="00682D04"/>
    <w:rsid w:val="00686218"/>
    <w:rsid w:val="0069144D"/>
    <w:rsid w:val="00695897"/>
    <w:rsid w:val="006A32EE"/>
    <w:rsid w:val="006A3549"/>
    <w:rsid w:val="006A4103"/>
    <w:rsid w:val="006A784E"/>
    <w:rsid w:val="006A7DCB"/>
    <w:rsid w:val="006B12B7"/>
    <w:rsid w:val="006B4C73"/>
    <w:rsid w:val="006B7769"/>
    <w:rsid w:val="006B7F9C"/>
    <w:rsid w:val="006C1484"/>
    <w:rsid w:val="006C3820"/>
    <w:rsid w:val="006C601A"/>
    <w:rsid w:val="006C6D24"/>
    <w:rsid w:val="006D52F1"/>
    <w:rsid w:val="006D6B81"/>
    <w:rsid w:val="006E0DFB"/>
    <w:rsid w:val="006E1BFA"/>
    <w:rsid w:val="006E5592"/>
    <w:rsid w:val="006F501C"/>
    <w:rsid w:val="0070455C"/>
    <w:rsid w:val="00704EBE"/>
    <w:rsid w:val="00712216"/>
    <w:rsid w:val="0071375F"/>
    <w:rsid w:val="0071379B"/>
    <w:rsid w:val="00714C9A"/>
    <w:rsid w:val="0072059D"/>
    <w:rsid w:val="00721CEC"/>
    <w:rsid w:val="00723C75"/>
    <w:rsid w:val="00724808"/>
    <w:rsid w:val="00726ACD"/>
    <w:rsid w:val="007300C7"/>
    <w:rsid w:val="00730233"/>
    <w:rsid w:val="00735D1B"/>
    <w:rsid w:val="00736307"/>
    <w:rsid w:val="00741582"/>
    <w:rsid w:val="00742A28"/>
    <w:rsid w:val="00745C29"/>
    <w:rsid w:val="00751248"/>
    <w:rsid w:val="00752AF3"/>
    <w:rsid w:val="00757BDD"/>
    <w:rsid w:val="00761BDE"/>
    <w:rsid w:val="00762067"/>
    <w:rsid w:val="00762454"/>
    <w:rsid w:val="00767233"/>
    <w:rsid w:val="00770596"/>
    <w:rsid w:val="0077354F"/>
    <w:rsid w:val="007777F8"/>
    <w:rsid w:val="0077795A"/>
    <w:rsid w:val="00783551"/>
    <w:rsid w:val="00783FE4"/>
    <w:rsid w:val="00787625"/>
    <w:rsid w:val="00787A66"/>
    <w:rsid w:val="00792DB3"/>
    <w:rsid w:val="007935BA"/>
    <w:rsid w:val="00794596"/>
    <w:rsid w:val="00794F57"/>
    <w:rsid w:val="007A11A0"/>
    <w:rsid w:val="007A550B"/>
    <w:rsid w:val="007B05A7"/>
    <w:rsid w:val="007B120E"/>
    <w:rsid w:val="007B222D"/>
    <w:rsid w:val="007B491E"/>
    <w:rsid w:val="007B7F73"/>
    <w:rsid w:val="007C1856"/>
    <w:rsid w:val="007D4210"/>
    <w:rsid w:val="007D44EF"/>
    <w:rsid w:val="007D6B4C"/>
    <w:rsid w:val="007D72CF"/>
    <w:rsid w:val="007E1C52"/>
    <w:rsid w:val="007E5152"/>
    <w:rsid w:val="007E5624"/>
    <w:rsid w:val="007E6AB7"/>
    <w:rsid w:val="007F2796"/>
    <w:rsid w:val="007F2D21"/>
    <w:rsid w:val="007F3B91"/>
    <w:rsid w:val="007F3F11"/>
    <w:rsid w:val="007F5808"/>
    <w:rsid w:val="007F7F0A"/>
    <w:rsid w:val="008000B5"/>
    <w:rsid w:val="00802777"/>
    <w:rsid w:val="008104B3"/>
    <w:rsid w:val="00814E88"/>
    <w:rsid w:val="0081684A"/>
    <w:rsid w:val="00817DF5"/>
    <w:rsid w:val="008212AE"/>
    <w:rsid w:val="008259E1"/>
    <w:rsid w:val="0082757E"/>
    <w:rsid w:val="00836C9D"/>
    <w:rsid w:val="00837934"/>
    <w:rsid w:val="00840700"/>
    <w:rsid w:val="00841362"/>
    <w:rsid w:val="008424BA"/>
    <w:rsid w:val="00843997"/>
    <w:rsid w:val="008445A9"/>
    <w:rsid w:val="00847842"/>
    <w:rsid w:val="008479B6"/>
    <w:rsid w:val="0085128E"/>
    <w:rsid w:val="00855F28"/>
    <w:rsid w:val="008570A0"/>
    <w:rsid w:val="008617D7"/>
    <w:rsid w:val="00863C4E"/>
    <w:rsid w:val="008703A8"/>
    <w:rsid w:val="00877C66"/>
    <w:rsid w:val="00880DE5"/>
    <w:rsid w:val="00884FD9"/>
    <w:rsid w:val="00890317"/>
    <w:rsid w:val="00891D0B"/>
    <w:rsid w:val="00892B11"/>
    <w:rsid w:val="0089432B"/>
    <w:rsid w:val="008A0C49"/>
    <w:rsid w:val="008A4D93"/>
    <w:rsid w:val="008A62DF"/>
    <w:rsid w:val="008B62A7"/>
    <w:rsid w:val="008B731D"/>
    <w:rsid w:val="008C13D6"/>
    <w:rsid w:val="008C2D3E"/>
    <w:rsid w:val="008D0641"/>
    <w:rsid w:val="008D2CC3"/>
    <w:rsid w:val="008E0A19"/>
    <w:rsid w:val="008E3527"/>
    <w:rsid w:val="008E4A13"/>
    <w:rsid w:val="008E7186"/>
    <w:rsid w:val="008F1E33"/>
    <w:rsid w:val="008F20B9"/>
    <w:rsid w:val="008F293B"/>
    <w:rsid w:val="008F5EE8"/>
    <w:rsid w:val="00901FE3"/>
    <w:rsid w:val="00902C35"/>
    <w:rsid w:val="00905246"/>
    <w:rsid w:val="009140FF"/>
    <w:rsid w:val="00920F08"/>
    <w:rsid w:val="009213F2"/>
    <w:rsid w:val="0092209F"/>
    <w:rsid w:val="00923871"/>
    <w:rsid w:val="00926301"/>
    <w:rsid w:val="00926FD7"/>
    <w:rsid w:val="0092784C"/>
    <w:rsid w:val="009359B8"/>
    <w:rsid w:val="00941C24"/>
    <w:rsid w:val="009442DF"/>
    <w:rsid w:val="00946075"/>
    <w:rsid w:val="00950C56"/>
    <w:rsid w:val="00951A58"/>
    <w:rsid w:val="009667E9"/>
    <w:rsid w:val="009704BB"/>
    <w:rsid w:val="009736C5"/>
    <w:rsid w:val="00975F63"/>
    <w:rsid w:val="009816F6"/>
    <w:rsid w:val="0098304B"/>
    <w:rsid w:val="00983E23"/>
    <w:rsid w:val="00983F2B"/>
    <w:rsid w:val="00984947"/>
    <w:rsid w:val="009973C3"/>
    <w:rsid w:val="009A2815"/>
    <w:rsid w:val="009A53B3"/>
    <w:rsid w:val="009A5FF3"/>
    <w:rsid w:val="009A6E5E"/>
    <w:rsid w:val="009A71D3"/>
    <w:rsid w:val="009B2790"/>
    <w:rsid w:val="009B3F3D"/>
    <w:rsid w:val="009C26F3"/>
    <w:rsid w:val="009C3627"/>
    <w:rsid w:val="009D1BB3"/>
    <w:rsid w:val="009D469B"/>
    <w:rsid w:val="009E2AEB"/>
    <w:rsid w:val="009E35AF"/>
    <w:rsid w:val="009E5E77"/>
    <w:rsid w:val="009E706C"/>
    <w:rsid w:val="009F28A9"/>
    <w:rsid w:val="009F58CF"/>
    <w:rsid w:val="009F5AA5"/>
    <w:rsid w:val="009F64F5"/>
    <w:rsid w:val="00A04D8F"/>
    <w:rsid w:val="00A07CED"/>
    <w:rsid w:val="00A116FC"/>
    <w:rsid w:val="00A11F81"/>
    <w:rsid w:val="00A12C4C"/>
    <w:rsid w:val="00A152EC"/>
    <w:rsid w:val="00A164C0"/>
    <w:rsid w:val="00A21D5D"/>
    <w:rsid w:val="00A258AE"/>
    <w:rsid w:val="00A3000A"/>
    <w:rsid w:val="00A3263C"/>
    <w:rsid w:val="00A37FE4"/>
    <w:rsid w:val="00A43898"/>
    <w:rsid w:val="00A54AEE"/>
    <w:rsid w:val="00A55593"/>
    <w:rsid w:val="00A57DB8"/>
    <w:rsid w:val="00A60E2F"/>
    <w:rsid w:val="00A614CA"/>
    <w:rsid w:val="00A61A3A"/>
    <w:rsid w:val="00A64724"/>
    <w:rsid w:val="00A65D10"/>
    <w:rsid w:val="00A71BD7"/>
    <w:rsid w:val="00A74EEB"/>
    <w:rsid w:val="00A75078"/>
    <w:rsid w:val="00A76338"/>
    <w:rsid w:val="00A7637A"/>
    <w:rsid w:val="00A7723A"/>
    <w:rsid w:val="00A7746E"/>
    <w:rsid w:val="00A81A44"/>
    <w:rsid w:val="00A825B3"/>
    <w:rsid w:val="00A876A5"/>
    <w:rsid w:val="00A935C9"/>
    <w:rsid w:val="00A94F01"/>
    <w:rsid w:val="00A9746D"/>
    <w:rsid w:val="00AA65D2"/>
    <w:rsid w:val="00AA797E"/>
    <w:rsid w:val="00AB17D1"/>
    <w:rsid w:val="00AB35C5"/>
    <w:rsid w:val="00AB54EE"/>
    <w:rsid w:val="00AB606B"/>
    <w:rsid w:val="00AB7E2C"/>
    <w:rsid w:val="00AC03C2"/>
    <w:rsid w:val="00AC1FB9"/>
    <w:rsid w:val="00AC3F13"/>
    <w:rsid w:val="00AC4156"/>
    <w:rsid w:val="00AC44F3"/>
    <w:rsid w:val="00AC4DCC"/>
    <w:rsid w:val="00AC5E17"/>
    <w:rsid w:val="00AD3679"/>
    <w:rsid w:val="00AD40E7"/>
    <w:rsid w:val="00AD4F12"/>
    <w:rsid w:val="00AE1C79"/>
    <w:rsid w:val="00AE6077"/>
    <w:rsid w:val="00AF79D8"/>
    <w:rsid w:val="00B03FC3"/>
    <w:rsid w:val="00B0664B"/>
    <w:rsid w:val="00B07839"/>
    <w:rsid w:val="00B16418"/>
    <w:rsid w:val="00B16679"/>
    <w:rsid w:val="00B16C0D"/>
    <w:rsid w:val="00B170FF"/>
    <w:rsid w:val="00B2101A"/>
    <w:rsid w:val="00B21FF7"/>
    <w:rsid w:val="00B238D5"/>
    <w:rsid w:val="00B2401D"/>
    <w:rsid w:val="00B2634D"/>
    <w:rsid w:val="00B2653A"/>
    <w:rsid w:val="00B31284"/>
    <w:rsid w:val="00B325B9"/>
    <w:rsid w:val="00B32656"/>
    <w:rsid w:val="00B329D7"/>
    <w:rsid w:val="00B3499D"/>
    <w:rsid w:val="00B36F1D"/>
    <w:rsid w:val="00B41679"/>
    <w:rsid w:val="00B41AE4"/>
    <w:rsid w:val="00B42429"/>
    <w:rsid w:val="00B426E2"/>
    <w:rsid w:val="00B42DBA"/>
    <w:rsid w:val="00B47C35"/>
    <w:rsid w:val="00B5157C"/>
    <w:rsid w:val="00B521A5"/>
    <w:rsid w:val="00B55168"/>
    <w:rsid w:val="00B57CDE"/>
    <w:rsid w:val="00B62A55"/>
    <w:rsid w:val="00B63C10"/>
    <w:rsid w:val="00B655A8"/>
    <w:rsid w:val="00B67272"/>
    <w:rsid w:val="00B75A87"/>
    <w:rsid w:val="00B804D2"/>
    <w:rsid w:val="00B8342C"/>
    <w:rsid w:val="00B85222"/>
    <w:rsid w:val="00B85652"/>
    <w:rsid w:val="00B857F9"/>
    <w:rsid w:val="00B85AD7"/>
    <w:rsid w:val="00B876C6"/>
    <w:rsid w:val="00B90813"/>
    <w:rsid w:val="00B94976"/>
    <w:rsid w:val="00B97838"/>
    <w:rsid w:val="00B97C0F"/>
    <w:rsid w:val="00BA1528"/>
    <w:rsid w:val="00BA2E89"/>
    <w:rsid w:val="00BB4810"/>
    <w:rsid w:val="00BC23E6"/>
    <w:rsid w:val="00BC3746"/>
    <w:rsid w:val="00BD169E"/>
    <w:rsid w:val="00BD48C7"/>
    <w:rsid w:val="00BD7213"/>
    <w:rsid w:val="00BE2CF0"/>
    <w:rsid w:val="00BE65AD"/>
    <w:rsid w:val="00BF2D76"/>
    <w:rsid w:val="00BF3EA9"/>
    <w:rsid w:val="00BF713E"/>
    <w:rsid w:val="00C03FA9"/>
    <w:rsid w:val="00C05022"/>
    <w:rsid w:val="00C07AF3"/>
    <w:rsid w:val="00C11EC5"/>
    <w:rsid w:val="00C20268"/>
    <w:rsid w:val="00C22E29"/>
    <w:rsid w:val="00C24D20"/>
    <w:rsid w:val="00C25B64"/>
    <w:rsid w:val="00C33992"/>
    <w:rsid w:val="00C3736E"/>
    <w:rsid w:val="00C37B43"/>
    <w:rsid w:val="00C46D22"/>
    <w:rsid w:val="00C5227C"/>
    <w:rsid w:val="00C6000C"/>
    <w:rsid w:val="00C6080A"/>
    <w:rsid w:val="00C60A2C"/>
    <w:rsid w:val="00C60ACD"/>
    <w:rsid w:val="00C61B8D"/>
    <w:rsid w:val="00C6263E"/>
    <w:rsid w:val="00C6634A"/>
    <w:rsid w:val="00C66E0B"/>
    <w:rsid w:val="00C67D33"/>
    <w:rsid w:val="00C70C5F"/>
    <w:rsid w:val="00C72E0A"/>
    <w:rsid w:val="00C74D40"/>
    <w:rsid w:val="00C80E0B"/>
    <w:rsid w:val="00C81039"/>
    <w:rsid w:val="00C81AC9"/>
    <w:rsid w:val="00C82060"/>
    <w:rsid w:val="00C862C3"/>
    <w:rsid w:val="00C9011A"/>
    <w:rsid w:val="00C930E3"/>
    <w:rsid w:val="00C95779"/>
    <w:rsid w:val="00C960D7"/>
    <w:rsid w:val="00C96ABA"/>
    <w:rsid w:val="00CA2CC3"/>
    <w:rsid w:val="00CB73EA"/>
    <w:rsid w:val="00CB7E32"/>
    <w:rsid w:val="00CC4406"/>
    <w:rsid w:val="00CD1E62"/>
    <w:rsid w:val="00CD35F6"/>
    <w:rsid w:val="00CD674C"/>
    <w:rsid w:val="00CE05E3"/>
    <w:rsid w:val="00CE2CB7"/>
    <w:rsid w:val="00CE4B64"/>
    <w:rsid w:val="00CE620D"/>
    <w:rsid w:val="00CE75DD"/>
    <w:rsid w:val="00CF1C98"/>
    <w:rsid w:val="00CF3371"/>
    <w:rsid w:val="00CF4ED1"/>
    <w:rsid w:val="00CF567E"/>
    <w:rsid w:val="00CF7CEE"/>
    <w:rsid w:val="00D0011F"/>
    <w:rsid w:val="00D01027"/>
    <w:rsid w:val="00D07BD9"/>
    <w:rsid w:val="00D100A9"/>
    <w:rsid w:val="00D11F59"/>
    <w:rsid w:val="00D15D06"/>
    <w:rsid w:val="00D210FB"/>
    <w:rsid w:val="00D22E47"/>
    <w:rsid w:val="00D40DB2"/>
    <w:rsid w:val="00D44230"/>
    <w:rsid w:val="00D52C25"/>
    <w:rsid w:val="00D57CB4"/>
    <w:rsid w:val="00D65939"/>
    <w:rsid w:val="00D6647F"/>
    <w:rsid w:val="00D736CE"/>
    <w:rsid w:val="00D743C2"/>
    <w:rsid w:val="00D778B0"/>
    <w:rsid w:val="00D832C6"/>
    <w:rsid w:val="00D850F7"/>
    <w:rsid w:val="00D8569B"/>
    <w:rsid w:val="00D87614"/>
    <w:rsid w:val="00D87D8A"/>
    <w:rsid w:val="00D912CA"/>
    <w:rsid w:val="00D92DBE"/>
    <w:rsid w:val="00DA0BC8"/>
    <w:rsid w:val="00DA1575"/>
    <w:rsid w:val="00DA160D"/>
    <w:rsid w:val="00DA16FE"/>
    <w:rsid w:val="00DA1B5E"/>
    <w:rsid w:val="00DA1FAB"/>
    <w:rsid w:val="00DA41B9"/>
    <w:rsid w:val="00DA7284"/>
    <w:rsid w:val="00DA7D3F"/>
    <w:rsid w:val="00DB099F"/>
    <w:rsid w:val="00DB0DD4"/>
    <w:rsid w:val="00DB0EF1"/>
    <w:rsid w:val="00DB26E2"/>
    <w:rsid w:val="00DB4CA4"/>
    <w:rsid w:val="00DB7823"/>
    <w:rsid w:val="00DC0DB8"/>
    <w:rsid w:val="00DC11E3"/>
    <w:rsid w:val="00DC15C5"/>
    <w:rsid w:val="00DC34FA"/>
    <w:rsid w:val="00DC4BF7"/>
    <w:rsid w:val="00DD539C"/>
    <w:rsid w:val="00DE06E1"/>
    <w:rsid w:val="00DE15DD"/>
    <w:rsid w:val="00DE38A1"/>
    <w:rsid w:val="00DE4564"/>
    <w:rsid w:val="00DF1C7E"/>
    <w:rsid w:val="00DF4CDA"/>
    <w:rsid w:val="00DF6794"/>
    <w:rsid w:val="00DF7AE1"/>
    <w:rsid w:val="00E04170"/>
    <w:rsid w:val="00E10840"/>
    <w:rsid w:val="00E13538"/>
    <w:rsid w:val="00E13B9E"/>
    <w:rsid w:val="00E152C9"/>
    <w:rsid w:val="00E25540"/>
    <w:rsid w:val="00E2580A"/>
    <w:rsid w:val="00E25E49"/>
    <w:rsid w:val="00E270C8"/>
    <w:rsid w:val="00E36AD7"/>
    <w:rsid w:val="00E37673"/>
    <w:rsid w:val="00E4011F"/>
    <w:rsid w:val="00E40724"/>
    <w:rsid w:val="00E43EEB"/>
    <w:rsid w:val="00E44F03"/>
    <w:rsid w:val="00E456EC"/>
    <w:rsid w:val="00E478B8"/>
    <w:rsid w:val="00E54D61"/>
    <w:rsid w:val="00E57669"/>
    <w:rsid w:val="00E67896"/>
    <w:rsid w:val="00E72F3F"/>
    <w:rsid w:val="00E748C9"/>
    <w:rsid w:val="00E81E03"/>
    <w:rsid w:val="00E8259C"/>
    <w:rsid w:val="00E85A52"/>
    <w:rsid w:val="00E87AB5"/>
    <w:rsid w:val="00E92AB6"/>
    <w:rsid w:val="00E966FD"/>
    <w:rsid w:val="00EA0600"/>
    <w:rsid w:val="00EB45B3"/>
    <w:rsid w:val="00EB5DC0"/>
    <w:rsid w:val="00EB62B8"/>
    <w:rsid w:val="00EC0EB4"/>
    <w:rsid w:val="00EC3F50"/>
    <w:rsid w:val="00EC6923"/>
    <w:rsid w:val="00EE038F"/>
    <w:rsid w:val="00EE0804"/>
    <w:rsid w:val="00EE1BB6"/>
    <w:rsid w:val="00EE1E42"/>
    <w:rsid w:val="00EE2126"/>
    <w:rsid w:val="00F02F84"/>
    <w:rsid w:val="00F105D0"/>
    <w:rsid w:val="00F163D4"/>
    <w:rsid w:val="00F2511E"/>
    <w:rsid w:val="00F327DC"/>
    <w:rsid w:val="00F377AD"/>
    <w:rsid w:val="00F37E82"/>
    <w:rsid w:val="00F400AD"/>
    <w:rsid w:val="00F4177B"/>
    <w:rsid w:val="00F429D4"/>
    <w:rsid w:val="00F42F95"/>
    <w:rsid w:val="00F4507B"/>
    <w:rsid w:val="00F46B52"/>
    <w:rsid w:val="00F471EF"/>
    <w:rsid w:val="00F51EF9"/>
    <w:rsid w:val="00F535DC"/>
    <w:rsid w:val="00F54465"/>
    <w:rsid w:val="00F54485"/>
    <w:rsid w:val="00F55758"/>
    <w:rsid w:val="00F55E27"/>
    <w:rsid w:val="00F57817"/>
    <w:rsid w:val="00F63263"/>
    <w:rsid w:val="00F643CA"/>
    <w:rsid w:val="00F64D71"/>
    <w:rsid w:val="00F66823"/>
    <w:rsid w:val="00F710D4"/>
    <w:rsid w:val="00F71F8E"/>
    <w:rsid w:val="00F7221D"/>
    <w:rsid w:val="00F77B77"/>
    <w:rsid w:val="00F77C49"/>
    <w:rsid w:val="00F823F1"/>
    <w:rsid w:val="00F864A8"/>
    <w:rsid w:val="00F9377D"/>
    <w:rsid w:val="00F969BF"/>
    <w:rsid w:val="00F97308"/>
    <w:rsid w:val="00FA1377"/>
    <w:rsid w:val="00FA2285"/>
    <w:rsid w:val="00FA32D6"/>
    <w:rsid w:val="00FA7CEA"/>
    <w:rsid w:val="00FB3995"/>
    <w:rsid w:val="00FB66FD"/>
    <w:rsid w:val="00FC3C6B"/>
    <w:rsid w:val="00FC433E"/>
    <w:rsid w:val="00FD1932"/>
    <w:rsid w:val="00FD343C"/>
    <w:rsid w:val="00FE1A87"/>
    <w:rsid w:val="00FE5582"/>
    <w:rsid w:val="00FE6B24"/>
    <w:rsid w:val="00FE7AA7"/>
    <w:rsid w:val="00FF026B"/>
    <w:rsid w:val="00FF27C9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de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Ttulo">
    <w:name w:val="Title"/>
    <w:basedOn w:val="Normal"/>
    <w:next w:val="Normal"/>
    <w:link w:val="Ttul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11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9011A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492B5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1F64B0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F64B0"/>
    <w:pPr>
      <w:keepNext/>
      <w:spacing w:after="0" w:line="360" w:lineRule="auto"/>
      <w:jc w:val="center"/>
      <w:outlineLvl w:val="5"/>
    </w:pPr>
    <w:rPr>
      <w:rFonts w:ascii="Verdana" w:eastAsia="Times New Roman" w:hAnsi="Verdana" w:cs="Times New Roman"/>
      <w:b/>
      <w:sz w:val="32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11A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rsid w:val="00C9011A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92B59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1F64B0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4B0"/>
    <w:rPr>
      <w:rFonts w:ascii="Verdana" w:eastAsia="Times New Roman" w:hAnsi="Verdana" w:cs="Times New Roman"/>
      <w:b/>
      <w:sz w:val="32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33B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A89"/>
  </w:style>
  <w:style w:type="paragraph" w:styleId="Piedepgina">
    <w:name w:val="footer"/>
    <w:basedOn w:val="Normal"/>
    <w:link w:val="PiedepginaCar"/>
    <w:uiPriority w:val="99"/>
    <w:unhideWhenUsed/>
    <w:rsid w:val="00135A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89"/>
  </w:style>
  <w:style w:type="paragraph" w:styleId="Prrafodelista">
    <w:name w:val="List Paragraph"/>
    <w:basedOn w:val="Normal"/>
    <w:link w:val="PrrafodelistaCar"/>
    <w:uiPriority w:val="34"/>
    <w:qFormat/>
    <w:rsid w:val="00023A8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F64B0"/>
  </w:style>
  <w:style w:type="paragraph" w:styleId="Textodeglobo">
    <w:name w:val="Balloon Text"/>
    <w:basedOn w:val="Normal"/>
    <w:link w:val="TextodegloboCar"/>
    <w:uiPriority w:val="99"/>
    <w:semiHidden/>
    <w:unhideWhenUsed/>
    <w:rsid w:val="00B4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429"/>
    <w:rPr>
      <w:rFonts w:ascii="Segoe UI" w:hAnsi="Segoe UI" w:cs="Segoe UI"/>
      <w:sz w:val="18"/>
      <w:szCs w:val="18"/>
    </w:rPr>
  </w:style>
  <w:style w:type="paragraph" w:styleId="ndice1">
    <w:name w:val="index 1"/>
    <w:basedOn w:val="Normal"/>
    <w:next w:val="Normal"/>
    <w:autoRedefine/>
    <w:semiHidden/>
    <w:unhideWhenUsed/>
    <w:rsid w:val="00DB4CA4"/>
    <w:pPr>
      <w:spacing w:after="0" w:line="240" w:lineRule="auto"/>
      <w:ind w:left="220" w:hanging="220"/>
    </w:pPr>
  </w:style>
  <w:style w:type="paragraph" w:styleId="TtulodeTDC">
    <w:name w:val="TOC Heading"/>
    <w:basedOn w:val="Ttulo1"/>
    <w:next w:val="Normal"/>
    <w:uiPriority w:val="39"/>
    <w:unhideWhenUsed/>
    <w:qFormat/>
    <w:rsid w:val="00DB4CA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7E562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624"/>
    <w:rPr>
      <w:color w:val="954F72" w:themeColor="followedHyperlink"/>
      <w:u w:val="single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EE1E42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unhideWhenUsed/>
    <w:rsid w:val="003C0D0A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C0D0A"/>
    <w:rPr>
      <w:rFonts w:eastAsiaTheme="minorEastAsia"/>
      <w:lang w:eastAsia="es-MX"/>
    </w:rPr>
  </w:style>
  <w:style w:type="table" w:styleId="Cuadrculaclara">
    <w:name w:val="Light Grid"/>
    <w:basedOn w:val="Tablanormal"/>
    <w:uiPriority w:val="62"/>
    <w:rsid w:val="003C0D0A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57C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7C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7C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7C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7CDE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F3657"/>
    <w:pPr>
      <w:tabs>
        <w:tab w:val="left" w:pos="426"/>
        <w:tab w:val="right" w:leader="dot" w:pos="9394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446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834BE"/>
    <w:pPr>
      <w:tabs>
        <w:tab w:val="right" w:leader="dot" w:pos="9394"/>
      </w:tabs>
      <w:spacing w:after="100"/>
      <w:ind w:left="440"/>
    </w:pPr>
    <w:rPr>
      <w:rFonts w:eastAsia="Times New Roman" w:cstheme="minorHAnsi"/>
      <w:noProof/>
      <w:lang w:eastAsia="es-MX"/>
    </w:rPr>
  </w:style>
  <w:style w:type="paragraph" w:styleId="Textoindependiente2">
    <w:name w:val="Body Text 2"/>
    <w:basedOn w:val="Normal"/>
    <w:link w:val="Textoindependiente2Car"/>
    <w:rsid w:val="001F64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F64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F64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 1"/>
    <w:rsid w:val="001F64B0"/>
    <w:pPr>
      <w:pageBreakBefore/>
      <w:widowControl w:val="0"/>
      <w:numPr>
        <w:numId w:val="76"/>
      </w:numPr>
      <w:spacing w:before="240" w:after="360" w:line="240" w:lineRule="auto"/>
    </w:pPr>
    <w:rPr>
      <w:rFonts w:ascii="Arial" w:eastAsia="Times New Roman" w:hAnsi="Arial" w:cs="Times New Roman"/>
      <w:b/>
      <w:smallCaps/>
      <w:sz w:val="32"/>
      <w:szCs w:val="32"/>
      <w:lang w:val="es-ES" w:eastAsia="es-ES"/>
    </w:rPr>
  </w:style>
  <w:style w:type="paragraph" w:customStyle="1" w:styleId="Glosario">
    <w:name w:val="Glosario"/>
    <w:rsid w:val="001F64B0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MTopic1">
    <w:name w:val="MM Topic 1"/>
    <w:basedOn w:val="Ttulo1"/>
    <w:rsid w:val="001F64B0"/>
    <w:pPr>
      <w:keepLines w:val="0"/>
      <w:numPr>
        <w:numId w:val="77"/>
      </w:numPr>
      <w:spacing w:after="60" w:line="240" w:lineRule="auto"/>
      <w:jc w:val="left"/>
    </w:pPr>
    <w:rPr>
      <w:rFonts w:eastAsia="Times New Roman" w:cs="Arial"/>
      <w:bCs/>
      <w:kern w:val="32"/>
      <w:sz w:val="32"/>
      <w:lang w:val="es-ES" w:eastAsia="es-ES"/>
    </w:rPr>
  </w:style>
  <w:style w:type="paragraph" w:customStyle="1" w:styleId="MMTopic2">
    <w:name w:val="MM Topic 2"/>
    <w:basedOn w:val="Ttulo2"/>
    <w:rsid w:val="001F64B0"/>
    <w:pPr>
      <w:keepLines w:val="0"/>
      <w:spacing w:before="240" w:after="60" w:line="240" w:lineRule="auto"/>
      <w:jc w:val="left"/>
    </w:pPr>
    <w:rPr>
      <w:rFonts w:eastAsia="Times New Roman" w:cs="Arial"/>
      <w:bCs/>
      <w:i/>
      <w:iCs/>
      <w:sz w:val="28"/>
      <w:szCs w:val="28"/>
      <w:lang w:val="es-ES" w:eastAsia="es-ES"/>
    </w:rPr>
  </w:style>
  <w:style w:type="paragraph" w:customStyle="1" w:styleId="MMTopic3">
    <w:name w:val="MM Topic 3"/>
    <w:basedOn w:val="Ttulo3"/>
    <w:rsid w:val="001F64B0"/>
    <w:pPr>
      <w:keepLines w:val="0"/>
      <w:spacing w:before="240" w:after="60" w:line="240" w:lineRule="auto"/>
    </w:pPr>
    <w:rPr>
      <w:rFonts w:eastAsia="Times New Roman" w:cs="Arial"/>
      <w:bCs/>
      <w:color w:val="auto"/>
      <w:sz w:val="26"/>
      <w:szCs w:val="26"/>
      <w:lang w:val="es-ES" w:eastAsia="es-ES"/>
    </w:rPr>
  </w:style>
  <w:style w:type="character" w:styleId="Nmerodepgina">
    <w:name w:val="page number"/>
    <w:basedOn w:val="Fuentedeprrafopredeter"/>
    <w:rsid w:val="001F64B0"/>
  </w:style>
  <w:style w:type="paragraph" w:styleId="Ttulo">
    <w:name w:val="Title"/>
    <w:basedOn w:val="Normal"/>
    <w:next w:val="Normal"/>
    <w:link w:val="TtuloCar"/>
    <w:qFormat/>
    <w:rsid w:val="001F64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F64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1F64B0"/>
    <w:rPr>
      <w:b/>
      <w:bCs/>
    </w:rPr>
  </w:style>
  <w:style w:type="paragraph" w:customStyle="1" w:styleId="Sinespaciado1">
    <w:name w:val="Sin espaciado1"/>
    <w:rsid w:val="00735D1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735D1B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0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0B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0B9A"/>
    <w:rPr>
      <w:vertAlign w:val="superscrip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E319-109A-4EF1-A11A-9749E443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Kerwid de Jesús  Tello Pérez</dc:creator>
  <cp:lastModifiedBy>Rossana Maria Rodriguez Peraza</cp:lastModifiedBy>
  <cp:revision>3</cp:revision>
  <cp:lastPrinted>2017-11-30T18:55:00Z</cp:lastPrinted>
  <dcterms:created xsi:type="dcterms:W3CDTF">2017-12-04T19:26:00Z</dcterms:created>
  <dcterms:modified xsi:type="dcterms:W3CDTF">2017-12-04T19:27:00Z</dcterms:modified>
</cp:coreProperties>
</file>